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FE" w:rsidRPr="00461FFE" w:rsidRDefault="00461FFE" w:rsidP="00461FFE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Відкрита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першість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області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зі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 xml:space="preserve"> спортивного (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пішохідного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 xml:space="preserve">) туризму —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меморіал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пам’яті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 xml:space="preserve"> Антона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Ніколаєва</w:t>
      </w:r>
      <w:proofErr w:type="spellEnd"/>
    </w:p>
    <w:p w:rsidR="00461FFE" w:rsidRPr="00ED3A71" w:rsidRDefault="00461FFE" w:rsidP="00ED3A71">
      <w:pPr>
        <w:rPr>
          <w:rFonts w:ascii="Times New Roman" w:hAnsi="Times New Roman" w:cs="Times New Roman"/>
          <w:b/>
          <w:sz w:val="28"/>
          <w:szCs w:val="28"/>
        </w:rPr>
      </w:pPr>
      <w:r w:rsidRPr="00ED3A71">
        <w:rPr>
          <w:rFonts w:ascii="Times New Roman" w:hAnsi="Times New Roman" w:cs="Times New Roman"/>
          <w:b/>
          <w:sz w:val="28"/>
          <w:szCs w:val="28"/>
        </w:rPr>
        <w:t xml:space="preserve">24–26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вересня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2026 року в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лісовому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масиві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Радомишльської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міської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територіальної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громади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відбудеться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Відкрита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першість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області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зі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спортивного (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пішохідного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) туризму —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меморіал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пам’яті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Антона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Ніколаєва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>.</w:t>
      </w:r>
    </w:p>
    <w:p w:rsidR="00461FFE" w:rsidRPr="00ED3A71" w:rsidRDefault="00461FFE" w:rsidP="00ED3A7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проводиться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до наказу Департаменту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науки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Житомирської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обласної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військової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адміністрації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2026 року № 10 «Про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обласних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туристсько-краєзнавчого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напряму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у 2026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».</w:t>
      </w:r>
    </w:p>
    <w:p w:rsidR="00461FFE" w:rsidRPr="00ED3A71" w:rsidRDefault="00461FFE" w:rsidP="00ED3A71">
      <w:p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 xml:space="preserve">Мета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— 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психологічна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підтримка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учнівської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воєнного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стану,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увічнення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загинули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популяризація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пішохідного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туризму, здорового та активного способу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досвідом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туристських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гуртків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секцій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.</w:t>
      </w:r>
    </w:p>
    <w:p w:rsidR="00461FFE" w:rsidRPr="00ED3A71" w:rsidRDefault="00461FFE" w:rsidP="00ED3A7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Хто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може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b/>
          <w:sz w:val="28"/>
          <w:szCs w:val="28"/>
        </w:rPr>
        <w:t>взяти</w:t>
      </w:r>
      <w:proofErr w:type="spellEnd"/>
      <w:r w:rsidRPr="00ED3A71">
        <w:rPr>
          <w:rFonts w:ascii="Times New Roman" w:hAnsi="Times New Roman" w:cs="Times New Roman"/>
          <w:b/>
          <w:sz w:val="28"/>
          <w:szCs w:val="28"/>
        </w:rPr>
        <w:t xml:space="preserve"> участь</w:t>
      </w:r>
    </w:p>
    <w:p w:rsidR="00461FFE" w:rsidRPr="00ED3A71" w:rsidRDefault="00461FFE" w:rsidP="00ED3A71">
      <w:p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запрошуються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збірні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територіальних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громад у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здобувачів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позашкільної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.</w:t>
      </w:r>
    </w:p>
    <w:p w:rsidR="00461FFE" w:rsidRPr="00ED3A71" w:rsidRDefault="00461FFE" w:rsidP="00ED3A7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Вікова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категорія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— 2011–2013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наявності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відповідного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медичного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допуску до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допущені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 2014 року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.</w:t>
      </w:r>
    </w:p>
    <w:p w:rsidR="00461FFE" w:rsidRPr="00ED3A71" w:rsidRDefault="00461FFE" w:rsidP="00ED3A7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команд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територіальних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громад 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необмежена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.</w:t>
      </w:r>
    </w:p>
    <w:p w:rsidR="00461FFE" w:rsidRPr="00ED3A71" w:rsidRDefault="00461FFE" w:rsidP="00ED3A71">
      <w:p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 xml:space="preserve">Склад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— 9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:</w:t>
      </w:r>
    </w:p>
    <w:p w:rsidR="00ED3A71" w:rsidRPr="00ED3A71" w:rsidRDefault="00461FFE" w:rsidP="00ED3A7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учасники;</w:t>
      </w:r>
    </w:p>
    <w:p w:rsidR="00ED3A71" w:rsidRPr="00ED3A71" w:rsidRDefault="00461FFE" w:rsidP="00ED3A7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запасні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учасники;</w:t>
      </w:r>
    </w:p>
    <w:p w:rsidR="00ED3A71" w:rsidRPr="00ED3A71" w:rsidRDefault="00461FFE" w:rsidP="00ED3A7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представник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команди;</w:t>
      </w:r>
    </w:p>
    <w:p w:rsidR="00ED3A71" w:rsidRPr="00ED3A71" w:rsidRDefault="00461FFE" w:rsidP="00ED3A7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>1 тренер;</w:t>
      </w:r>
    </w:p>
    <w:p w:rsidR="00461FFE" w:rsidRPr="00ED3A71" w:rsidRDefault="00461FFE" w:rsidP="00ED3A71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D3A71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суддя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A7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ED3A71">
        <w:rPr>
          <w:rFonts w:ascii="Times New Roman" w:hAnsi="Times New Roman" w:cs="Times New Roman"/>
          <w:sz w:val="28"/>
          <w:szCs w:val="28"/>
        </w:rPr>
        <w:t>.</w:t>
      </w:r>
    </w:p>
    <w:p w:rsidR="00461FFE" w:rsidRPr="00461FFE" w:rsidRDefault="00461FFE" w:rsidP="00461F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До складу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команди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має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входити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не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менше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однієї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особи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протилежної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статі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61FFE" w:rsidRPr="00461FFE" w:rsidRDefault="00461FFE" w:rsidP="00461FFE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Важлива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інформація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для команд</w:t>
      </w:r>
    </w:p>
    <w:p w:rsidR="00461FFE" w:rsidRPr="00461FFE" w:rsidRDefault="00461FFE" w:rsidP="00461F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Команди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розміщуються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у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польових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умовах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тому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учасникам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необхідно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мати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відповідне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спорядження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для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проживання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харчування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та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проходження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дистанцій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61FFE" w:rsidRPr="00461FFE" w:rsidRDefault="00461FFE" w:rsidP="00461F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lastRenderedPageBreak/>
        <w:t>Попереднє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підтвердження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та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електронну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іменну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заявку</w:t>
      </w:r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 на участь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необхідно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надіслати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до </w:t>
      </w:r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19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вересня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2026 року</w:t>
      </w:r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 на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електронну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адресу: </w:t>
      </w:r>
      <w:r w:rsidRPr="00461FFE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ocnttum@ukr.net</w:t>
      </w:r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61FFE" w:rsidRPr="00461FFE" w:rsidRDefault="00461FFE" w:rsidP="00461F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У день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заїзду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до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мандатної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комісії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подаються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:</w:t>
      </w:r>
    </w:p>
    <w:p w:rsidR="00461FFE" w:rsidRPr="00461FFE" w:rsidRDefault="00461FFE" w:rsidP="00461F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іменна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заявка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команди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із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відміткою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лікаря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про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можливість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участі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у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змаганнях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або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копія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форми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086/о;</w:t>
      </w:r>
    </w:p>
    <w:p w:rsidR="00461FFE" w:rsidRPr="00461FFE" w:rsidRDefault="00461FFE" w:rsidP="00461F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документи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що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посвідчують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особу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учасників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та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учнівський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квиток;</w:t>
      </w:r>
    </w:p>
    <w:p w:rsidR="00461FFE" w:rsidRPr="00461FFE" w:rsidRDefault="00461FFE" w:rsidP="00461F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кваліфікаційні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залікові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книжки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спортсменів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або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посвідчення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про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присвоєння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спортивного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розряду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461FFE" w:rsidRPr="00461FFE" w:rsidRDefault="00461FFE" w:rsidP="00461F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страхові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поліси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від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нещасних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випадків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на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всіх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учасників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та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суддю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від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команди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чинні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на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період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проведення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змагань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61FFE" w:rsidRPr="00461FFE" w:rsidRDefault="00461FFE" w:rsidP="00461FFE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Пам’ятаємо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.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Змагаємося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. </w:t>
      </w:r>
      <w:proofErr w:type="spellStart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Перемагаємо</w:t>
      </w:r>
      <w:proofErr w:type="spellEnd"/>
      <w:r w:rsidRPr="00461FFE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.</w:t>
      </w:r>
    </w:p>
    <w:p w:rsidR="00461FFE" w:rsidRPr="00461FFE" w:rsidRDefault="00461FFE" w:rsidP="00461F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Відкрита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першість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області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—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це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не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лише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спортивне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випробування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й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можливість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для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юних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туристів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перевірити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свої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сили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набути нового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досвіду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зміцнити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командний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дух та 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вшанувати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пам’ять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 Антона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Ніколаєва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і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героїв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,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які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віддали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життя</w:t>
      </w:r>
      <w:proofErr w:type="spellEnd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 xml:space="preserve"> за </w:t>
      </w:r>
      <w:proofErr w:type="spellStart"/>
      <w:r w:rsidRPr="00ED3A71">
        <w:rPr>
          <w:rFonts w:ascii="Segoe UI" w:eastAsia="Times New Roman" w:hAnsi="Segoe UI" w:cs="Segoe UI"/>
          <w:bCs/>
          <w:color w:val="0D0D0D"/>
          <w:sz w:val="24"/>
          <w:szCs w:val="24"/>
          <w:lang w:eastAsia="ru-RU"/>
        </w:rPr>
        <w:t>Україну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461FFE" w:rsidRPr="00461FFE" w:rsidRDefault="00461FFE" w:rsidP="00461F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Запрошуємо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територіальні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громади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долучитися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до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змагань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та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підтримати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розвиток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спортивного туризму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серед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учнівської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молоді</w:t>
      </w:r>
      <w:proofErr w:type="spellEnd"/>
      <w:r w:rsidRPr="00461FFE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!</w:t>
      </w:r>
    </w:p>
    <w:p w:rsidR="00543ABB" w:rsidRPr="00ED3A71" w:rsidRDefault="00ED3A71">
      <w:pPr>
        <w:rPr>
          <w:lang w:val="uk-UA"/>
        </w:rPr>
      </w:pPr>
      <w:r>
        <w:rPr>
          <w:lang w:val="uk-UA"/>
        </w:rPr>
        <w:t>Детальніше:</w:t>
      </w:r>
    </w:p>
    <w:sectPr w:rsidR="00543ABB" w:rsidRPr="00ED3A71" w:rsidSect="00543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3102"/>
    <w:multiLevelType w:val="multilevel"/>
    <w:tmpl w:val="AF00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A566F"/>
    <w:multiLevelType w:val="multilevel"/>
    <w:tmpl w:val="455A1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EB5949"/>
    <w:multiLevelType w:val="multilevel"/>
    <w:tmpl w:val="4030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25579"/>
    <w:multiLevelType w:val="multilevel"/>
    <w:tmpl w:val="843A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1A493D"/>
    <w:multiLevelType w:val="multilevel"/>
    <w:tmpl w:val="5E4C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B6008C"/>
    <w:multiLevelType w:val="multilevel"/>
    <w:tmpl w:val="55F88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1E1CF8"/>
    <w:multiLevelType w:val="hybridMultilevel"/>
    <w:tmpl w:val="21203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461FFE"/>
    <w:rsid w:val="00011458"/>
    <w:rsid w:val="00043D66"/>
    <w:rsid w:val="000811F4"/>
    <w:rsid w:val="000912B4"/>
    <w:rsid w:val="00097E9E"/>
    <w:rsid w:val="000B2839"/>
    <w:rsid w:val="000B4A50"/>
    <w:rsid w:val="000C577C"/>
    <w:rsid w:val="001136D5"/>
    <w:rsid w:val="0011392C"/>
    <w:rsid w:val="001F4476"/>
    <w:rsid w:val="00217957"/>
    <w:rsid w:val="0027670B"/>
    <w:rsid w:val="00277D29"/>
    <w:rsid w:val="002A1448"/>
    <w:rsid w:val="002E2A4B"/>
    <w:rsid w:val="002E2C2B"/>
    <w:rsid w:val="002E70B8"/>
    <w:rsid w:val="0030798C"/>
    <w:rsid w:val="003A1A14"/>
    <w:rsid w:val="003A6DDD"/>
    <w:rsid w:val="004226C5"/>
    <w:rsid w:val="00461FFE"/>
    <w:rsid w:val="004C1D81"/>
    <w:rsid w:val="004E6A4A"/>
    <w:rsid w:val="004F1A31"/>
    <w:rsid w:val="00516C30"/>
    <w:rsid w:val="00543ABB"/>
    <w:rsid w:val="00550C05"/>
    <w:rsid w:val="005C7C19"/>
    <w:rsid w:val="005D13A5"/>
    <w:rsid w:val="005D1DD8"/>
    <w:rsid w:val="005F47FA"/>
    <w:rsid w:val="00651F9B"/>
    <w:rsid w:val="006D016D"/>
    <w:rsid w:val="006D1609"/>
    <w:rsid w:val="0072531F"/>
    <w:rsid w:val="007913A2"/>
    <w:rsid w:val="00811FB2"/>
    <w:rsid w:val="00812FF0"/>
    <w:rsid w:val="008453D5"/>
    <w:rsid w:val="00865CCD"/>
    <w:rsid w:val="008A2911"/>
    <w:rsid w:val="00916C09"/>
    <w:rsid w:val="00992484"/>
    <w:rsid w:val="009C48A1"/>
    <w:rsid w:val="00A05BD0"/>
    <w:rsid w:val="00B148BC"/>
    <w:rsid w:val="00B66144"/>
    <w:rsid w:val="00B8644B"/>
    <w:rsid w:val="00B9397C"/>
    <w:rsid w:val="00C22BA4"/>
    <w:rsid w:val="00C42D1C"/>
    <w:rsid w:val="00C46F48"/>
    <w:rsid w:val="00CD72DF"/>
    <w:rsid w:val="00D34633"/>
    <w:rsid w:val="00D419EE"/>
    <w:rsid w:val="00DF6103"/>
    <w:rsid w:val="00E853DE"/>
    <w:rsid w:val="00ED3A71"/>
    <w:rsid w:val="00EE0FD2"/>
    <w:rsid w:val="00FA265B"/>
    <w:rsid w:val="00FA2AF7"/>
    <w:rsid w:val="00FE3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BB"/>
  </w:style>
  <w:style w:type="paragraph" w:styleId="1">
    <w:name w:val="heading 1"/>
    <w:basedOn w:val="a"/>
    <w:link w:val="10"/>
    <w:uiPriority w:val="9"/>
    <w:qFormat/>
    <w:rsid w:val="00461F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61F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F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61F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61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1FFE"/>
    <w:rPr>
      <w:b/>
      <w:bCs/>
    </w:rPr>
  </w:style>
  <w:style w:type="paragraph" w:styleId="a5">
    <w:name w:val="List Paragraph"/>
    <w:basedOn w:val="a"/>
    <w:uiPriority w:val="34"/>
    <w:qFormat/>
    <w:rsid w:val="00ED3A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2146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Ranok2</dc:creator>
  <cp:lastModifiedBy>Ranok2</cp:lastModifiedBy>
  <cp:revision>2</cp:revision>
  <dcterms:created xsi:type="dcterms:W3CDTF">2026-09-08T10:24:00Z</dcterms:created>
  <dcterms:modified xsi:type="dcterms:W3CDTF">2026-09-08T10:28:00Z</dcterms:modified>
</cp:coreProperties>
</file>