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2239"/>
        <w:tblW w:w="9918" w:type="dxa"/>
        <w:tblLook w:val="04A0" w:firstRow="1" w:lastRow="0" w:firstColumn="1" w:lastColumn="0" w:noHBand="0" w:noVBand="1"/>
      </w:tblPr>
      <w:tblGrid>
        <w:gridCol w:w="833"/>
        <w:gridCol w:w="2005"/>
        <w:gridCol w:w="2832"/>
        <w:gridCol w:w="2287"/>
        <w:gridCol w:w="1123"/>
        <w:gridCol w:w="838"/>
      </w:tblGrid>
      <w:tr w:rsidR="00561ECF" w:rsidRPr="00AB38A9" w14:paraId="17D6EC08" w14:textId="77777777" w:rsidTr="00561ECF">
        <w:trPr>
          <w:trHeight w:val="306"/>
        </w:trPr>
        <w:tc>
          <w:tcPr>
            <w:tcW w:w="833" w:type="dxa"/>
          </w:tcPr>
          <w:p w14:paraId="13E7B643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005" w:type="dxa"/>
          </w:tcPr>
          <w:p w14:paraId="3B47D1C7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Назва рою</w:t>
            </w:r>
          </w:p>
        </w:tc>
        <w:tc>
          <w:tcPr>
            <w:tcW w:w="2832" w:type="dxa"/>
          </w:tcPr>
          <w:p w14:paraId="4D4783ED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2287" w:type="dxa"/>
          </w:tcPr>
          <w:p w14:paraId="4B9D039F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керівника</w:t>
            </w:r>
          </w:p>
        </w:tc>
        <w:tc>
          <w:tcPr>
            <w:tcW w:w="1123" w:type="dxa"/>
          </w:tcPr>
          <w:p w14:paraId="61A0D382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К-сть балів</w:t>
            </w:r>
          </w:p>
        </w:tc>
        <w:tc>
          <w:tcPr>
            <w:tcW w:w="838" w:type="dxa"/>
          </w:tcPr>
          <w:p w14:paraId="71DF1FE1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561ECF" w:rsidRPr="00AB38A9" w14:paraId="61A006AE" w14:textId="77777777" w:rsidTr="00561ECF">
        <w:trPr>
          <w:trHeight w:val="306"/>
        </w:trPr>
        <w:tc>
          <w:tcPr>
            <w:tcW w:w="833" w:type="dxa"/>
          </w:tcPr>
          <w:p w14:paraId="2B29BAF6" w14:textId="77777777" w:rsidR="00561ECF" w:rsidRPr="00AB38A9" w:rsidRDefault="00561ECF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7AF630DA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БЕРЕГИНЯ</w:t>
            </w:r>
          </w:p>
        </w:tc>
        <w:tc>
          <w:tcPr>
            <w:tcW w:w="2832" w:type="dxa"/>
          </w:tcPr>
          <w:p w14:paraId="51BD11F5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 xml:space="preserve">ДНЗ "Центр сфери обслуговування </w:t>
            </w:r>
            <w:proofErr w:type="spellStart"/>
            <w:r w:rsidRPr="008C213E">
              <w:rPr>
                <w:rFonts w:ascii="Times New Roman" w:hAnsi="Times New Roman" w:cs="Times New Roman"/>
              </w:rPr>
              <w:t>м.Житомира</w:t>
            </w:r>
            <w:proofErr w:type="spellEnd"/>
            <w:r w:rsidRPr="008C213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87" w:type="dxa"/>
          </w:tcPr>
          <w:p w14:paraId="5D66BA18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Лисогор Тетяна Володимирівна</w:t>
            </w:r>
          </w:p>
        </w:tc>
        <w:tc>
          <w:tcPr>
            <w:tcW w:w="1123" w:type="dxa"/>
          </w:tcPr>
          <w:p w14:paraId="48FE1F9B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38" w:type="dxa"/>
          </w:tcPr>
          <w:p w14:paraId="580F64EF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561ECF" w:rsidRPr="00AB38A9" w14:paraId="27100A30" w14:textId="77777777" w:rsidTr="00561ECF">
        <w:trPr>
          <w:trHeight w:val="306"/>
        </w:trPr>
        <w:tc>
          <w:tcPr>
            <w:tcW w:w="833" w:type="dxa"/>
          </w:tcPr>
          <w:p w14:paraId="532D2397" w14:textId="77777777" w:rsidR="00561ECF" w:rsidRPr="00AB38A9" w:rsidRDefault="00561ECF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05BB44A8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8C213E">
              <w:rPr>
                <w:rFonts w:ascii="Times New Roman" w:hAnsi="Times New Roman" w:cs="Times New Roman"/>
              </w:rPr>
              <w:t>ДоброДій</w:t>
            </w:r>
            <w:proofErr w:type="spellEnd"/>
          </w:p>
        </w:tc>
        <w:tc>
          <w:tcPr>
            <w:tcW w:w="2832" w:type="dxa"/>
          </w:tcPr>
          <w:p w14:paraId="7C458A9D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eastAsia="Times New Roman" w:hAnsi="Times New Roman" w:cs="Times New Roman"/>
              </w:rPr>
              <w:t>ЗП(ПТ)О  «</w:t>
            </w:r>
            <w:proofErr w:type="spellStart"/>
            <w:r w:rsidRPr="008C213E">
              <w:rPr>
                <w:rFonts w:ascii="Times New Roman" w:eastAsia="Times New Roman" w:hAnsi="Times New Roman" w:cs="Times New Roman"/>
              </w:rPr>
              <w:t>Звягельське</w:t>
            </w:r>
            <w:proofErr w:type="spellEnd"/>
            <w:r w:rsidRPr="008C213E">
              <w:rPr>
                <w:rFonts w:ascii="Times New Roman" w:eastAsia="Times New Roman" w:hAnsi="Times New Roman" w:cs="Times New Roman"/>
              </w:rPr>
              <w:t xml:space="preserve"> вище професійне училище»</w:t>
            </w:r>
          </w:p>
        </w:tc>
        <w:tc>
          <w:tcPr>
            <w:tcW w:w="2287" w:type="dxa"/>
          </w:tcPr>
          <w:p w14:paraId="12E3A1F9" w14:textId="77777777" w:rsidR="00561ECF" w:rsidRPr="008C213E" w:rsidRDefault="00561ECF" w:rsidP="00561ECF">
            <w:pPr>
              <w:rPr>
                <w:rFonts w:ascii="Times New Roman" w:hAnsi="Times New Roman" w:cs="Times New Roman"/>
              </w:rPr>
            </w:pPr>
            <w:r w:rsidRPr="008C213E">
              <w:rPr>
                <w:rFonts w:ascii="Times New Roman" w:hAnsi="Times New Roman" w:cs="Times New Roman"/>
              </w:rPr>
              <w:t>Ніколаєв С.В.,</w:t>
            </w:r>
          </w:p>
          <w:p w14:paraId="41C98787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8C213E">
              <w:rPr>
                <w:rFonts w:ascii="Times New Roman" w:hAnsi="Times New Roman" w:cs="Times New Roman"/>
              </w:rPr>
              <w:t>Колотюк</w:t>
            </w:r>
            <w:proofErr w:type="spellEnd"/>
            <w:r w:rsidRPr="008C213E"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123" w:type="dxa"/>
          </w:tcPr>
          <w:p w14:paraId="6B61171D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38" w:type="dxa"/>
          </w:tcPr>
          <w:p w14:paraId="06C0A1E9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561ECF" w:rsidRPr="00AB38A9" w14:paraId="494A5ACB" w14:textId="77777777" w:rsidTr="00561ECF">
        <w:trPr>
          <w:trHeight w:val="306"/>
        </w:trPr>
        <w:tc>
          <w:tcPr>
            <w:tcW w:w="833" w:type="dxa"/>
          </w:tcPr>
          <w:p w14:paraId="2D63A32A" w14:textId="77777777" w:rsidR="00561ECF" w:rsidRPr="00AB38A9" w:rsidRDefault="00561ECF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62773FEC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Патріоти Полісся</w:t>
            </w:r>
          </w:p>
        </w:tc>
        <w:tc>
          <w:tcPr>
            <w:tcW w:w="2832" w:type="dxa"/>
          </w:tcPr>
          <w:p w14:paraId="13DC2D62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Центр професійно-технічної освіти м. Житомира</w:t>
            </w:r>
          </w:p>
        </w:tc>
        <w:tc>
          <w:tcPr>
            <w:tcW w:w="2287" w:type="dxa"/>
          </w:tcPr>
          <w:p w14:paraId="00C5CA9E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Шелест Сергій Васильович</w:t>
            </w:r>
          </w:p>
        </w:tc>
        <w:tc>
          <w:tcPr>
            <w:tcW w:w="1123" w:type="dxa"/>
          </w:tcPr>
          <w:p w14:paraId="3EFAC3D9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38" w:type="dxa"/>
          </w:tcPr>
          <w:p w14:paraId="35383B5E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61ECF" w:rsidRPr="00AB38A9" w14:paraId="686C3777" w14:textId="77777777" w:rsidTr="00561ECF">
        <w:trPr>
          <w:trHeight w:val="306"/>
        </w:trPr>
        <w:tc>
          <w:tcPr>
            <w:tcW w:w="833" w:type="dxa"/>
          </w:tcPr>
          <w:p w14:paraId="4489E8D3" w14:textId="77777777" w:rsidR="00561ECF" w:rsidRPr="00AB38A9" w:rsidRDefault="00561ECF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79B5C0A3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Блискавиця</w:t>
            </w:r>
          </w:p>
        </w:tc>
        <w:tc>
          <w:tcPr>
            <w:tcW w:w="2832" w:type="dxa"/>
          </w:tcPr>
          <w:p w14:paraId="4CAC3330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Державний навчальний заклад  «Центр легкої промисловості та побутового обслуговування населення   м. Житомира»</w:t>
            </w:r>
          </w:p>
        </w:tc>
        <w:tc>
          <w:tcPr>
            <w:tcW w:w="2287" w:type="dxa"/>
          </w:tcPr>
          <w:p w14:paraId="05348997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Хом`як Григорій Іванович</w:t>
            </w:r>
          </w:p>
        </w:tc>
        <w:tc>
          <w:tcPr>
            <w:tcW w:w="1123" w:type="dxa"/>
          </w:tcPr>
          <w:p w14:paraId="4B8F0E77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38" w:type="dxa"/>
          </w:tcPr>
          <w:p w14:paraId="4A2AD64D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61ECF" w:rsidRPr="00AB38A9" w14:paraId="413CAA86" w14:textId="77777777" w:rsidTr="00561ECF">
        <w:trPr>
          <w:trHeight w:val="306"/>
        </w:trPr>
        <w:tc>
          <w:tcPr>
            <w:tcW w:w="833" w:type="dxa"/>
          </w:tcPr>
          <w:p w14:paraId="1A98B4DD" w14:textId="77777777" w:rsidR="00561ECF" w:rsidRPr="00AB38A9" w:rsidRDefault="00561ECF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6F5F3396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8C213E">
              <w:rPr>
                <w:rFonts w:ascii="Times New Roman" w:hAnsi="Times New Roman" w:cs="Times New Roman"/>
              </w:rPr>
              <w:t>Байрактар</w:t>
            </w:r>
            <w:proofErr w:type="spellEnd"/>
          </w:p>
        </w:tc>
        <w:tc>
          <w:tcPr>
            <w:tcW w:w="2832" w:type="dxa"/>
          </w:tcPr>
          <w:p w14:paraId="324AEF43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eastAsia="Times New Roman" w:hAnsi="Times New Roman" w:cs="Times New Roman"/>
              </w:rPr>
              <w:t>Державний навчальний заклад "Житомирське вище професійне технологічне училище"</w:t>
            </w:r>
          </w:p>
        </w:tc>
        <w:tc>
          <w:tcPr>
            <w:tcW w:w="2287" w:type="dxa"/>
          </w:tcPr>
          <w:p w14:paraId="7FC9BB39" w14:textId="77777777" w:rsidR="00561ECF" w:rsidRPr="008C213E" w:rsidRDefault="00561ECF" w:rsidP="00561E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213E">
              <w:rPr>
                <w:rFonts w:ascii="Times New Roman" w:hAnsi="Times New Roman" w:cs="Times New Roman"/>
              </w:rPr>
              <w:t>Першко</w:t>
            </w:r>
            <w:proofErr w:type="spellEnd"/>
            <w:r w:rsidRPr="008C213E">
              <w:rPr>
                <w:rFonts w:ascii="Times New Roman" w:hAnsi="Times New Roman" w:cs="Times New Roman"/>
              </w:rPr>
              <w:t xml:space="preserve"> Тамара Василівна</w:t>
            </w:r>
          </w:p>
        </w:tc>
        <w:tc>
          <w:tcPr>
            <w:tcW w:w="1123" w:type="dxa"/>
          </w:tcPr>
          <w:p w14:paraId="79206A65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8" w:type="dxa"/>
          </w:tcPr>
          <w:p w14:paraId="6B9EAC16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CF" w:rsidRPr="00AB38A9" w14:paraId="6F894A1C" w14:textId="77777777" w:rsidTr="00561ECF">
        <w:trPr>
          <w:trHeight w:val="306"/>
        </w:trPr>
        <w:tc>
          <w:tcPr>
            <w:tcW w:w="833" w:type="dxa"/>
          </w:tcPr>
          <w:p w14:paraId="4F66AB20" w14:textId="77777777" w:rsidR="00561ECF" w:rsidRPr="00AB38A9" w:rsidRDefault="00561ECF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30BFB94D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2832" w:type="dxa"/>
          </w:tcPr>
          <w:p w14:paraId="46348E2C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Любарський професійний ліцей</w:t>
            </w:r>
          </w:p>
        </w:tc>
        <w:tc>
          <w:tcPr>
            <w:tcW w:w="2287" w:type="dxa"/>
          </w:tcPr>
          <w:p w14:paraId="693F0799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8C213E">
              <w:rPr>
                <w:rFonts w:ascii="Times New Roman" w:hAnsi="Times New Roman" w:cs="Times New Roman"/>
              </w:rPr>
              <w:t>Зав’язун</w:t>
            </w:r>
            <w:proofErr w:type="spellEnd"/>
            <w:r w:rsidRPr="008C213E">
              <w:rPr>
                <w:rFonts w:ascii="Times New Roman" w:hAnsi="Times New Roman" w:cs="Times New Roman"/>
              </w:rPr>
              <w:t xml:space="preserve"> Михайло Олексійович</w:t>
            </w:r>
          </w:p>
        </w:tc>
        <w:tc>
          <w:tcPr>
            <w:tcW w:w="1123" w:type="dxa"/>
          </w:tcPr>
          <w:p w14:paraId="32135BB7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8" w:type="dxa"/>
          </w:tcPr>
          <w:p w14:paraId="2BB23ADF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CF" w:rsidRPr="00AB38A9" w14:paraId="40447452" w14:textId="77777777" w:rsidTr="00561ECF">
        <w:trPr>
          <w:trHeight w:val="306"/>
        </w:trPr>
        <w:tc>
          <w:tcPr>
            <w:tcW w:w="833" w:type="dxa"/>
          </w:tcPr>
          <w:p w14:paraId="00ED10DB" w14:textId="77777777" w:rsidR="00561ECF" w:rsidRPr="00AB38A9" w:rsidRDefault="00561ECF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1AC5EA1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Відчайдухи</w:t>
            </w:r>
          </w:p>
        </w:tc>
        <w:tc>
          <w:tcPr>
            <w:tcW w:w="2832" w:type="dxa"/>
          </w:tcPr>
          <w:p w14:paraId="6CB6FB63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Баранівський професійний ліцей</w:t>
            </w:r>
          </w:p>
        </w:tc>
        <w:tc>
          <w:tcPr>
            <w:tcW w:w="2287" w:type="dxa"/>
          </w:tcPr>
          <w:p w14:paraId="42D6F372" w14:textId="77777777" w:rsidR="00561ECF" w:rsidRPr="008C213E" w:rsidRDefault="00561ECF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Зінчук Василь Анатолійович</w:t>
            </w:r>
          </w:p>
        </w:tc>
        <w:tc>
          <w:tcPr>
            <w:tcW w:w="1123" w:type="dxa"/>
          </w:tcPr>
          <w:p w14:paraId="4B4642FE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8" w:type="dxa"/>
          </w:tcPr>
          <w:p w14:paraId="6184D74C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7598D" w14:textId="20C74738" w:rsidR="00A83644" w:rsidRDefault="00561ECF" w:rsidP="00561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ECF">
        <w:rPr>
          <w:rFonts w:ascii="Times New Roman" w:hAnsi="Times New Roman" w:cs="Times New Roman"/>
          <w:sz w:val="28"/>
          <w:szCs w:val="28"/>
        </w:rPr>
        <w:t>Підсумковий протокол конкурсу Рятівник (заклади професійної та професійно-технічної освіти)</w:t>
      </w:r>
    </w:p>
    <w:p w14:paraId="0F02EEAE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02DFB9E7" w14:textId="77777777" w:rsidR="006F0FB0" w:rsidRDefault="006F0FB0" w:rsidP="006F0FB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Судді:   Олег ШЕВЦОВ</w:t>
      </w:r>
    </w:p>
    <w:p w14:paraId="5BEB8D36" w14:textId="77777777" w:rsidR="006F0FB0" w:rsidRDefault="006F0FB0" w:rsidP="006F0FB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Ольга БУРДЕЙНА</w:t>
      </w:r>
    </w:p>
    <w:p w14:paraId="76953698" w14:textId="77777777" w:rsidR="006F0FB0" w:rsidRDefault="006F0FB0" w:rsidP="006F0FB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Інна ЄВМЕНЧУК</w:t>
      </w:r>
    </w:p>
    <w:p w14:paraId="555C5E3A" w14:textId="77777777" w:rsidR="006F0FB0" w:rsidRPr="00AE36EE" w:rsidRDefault="006F0FB0" w:rsidP="006F0FB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Марія ЗАВІРЮХА</w:t>
      </w:r>
    </w:p>
    <w:p w14:paraId="3CD25290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45142A31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63C3CCD7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41C3AAB5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53689769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0F9A0D3D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6245E3F3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6C626A1A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44F454EC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533B0423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0949A158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1373299A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2B309C0F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sectPr w:rsidR="006F0FB0" w:rsidRPr="006F0FB0" w:rsidSect="00AB38A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C0F58"/>
    <w:multiLevelType w:val="hybridMultilevel"/>
    <w:tmpl w:val="AC8E4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B1"/>
    <w:rsid w:val="00542EB1"/>
    <w:rsid w:val="00561ECF"/>
    <w:rsid w:val="006F0FB0"/>
    <w:rsid w:val="008C213E"/>
    <w:rsid w:val="009B447F"/>
    <w:rsid w:val="00A12329"/>
    <w:rsid w:val="00A83644"/>
    <w:rsid w:val="00AB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C893"/>
  <w15:chartTrackingRefBased/>
  <w15:docId w15:val="{D0FA1791-D582-45CC-816D-BDC28988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EB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EB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PC5</cp:lastModifiedBy>
  <cp:revision>3</cp:revision>
  <dcterms:created xsi:type="dcterms:W3CDTF">2025-03-10T12:53:00Z</dcterms:created>
  <dcterms:modified xsi:type="dcterms:W3CDTF">2025-03-11T08:07:00Z</dcterms:modified>
</cp:coreProperties>
</file>