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CF" w:rsidRDefault="001F2BCF" w:rsidP="002B38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F2BCF">
        <w:rPr>
          <w:rFonts w:ascii="Times New Roman" w:hAnsi="Times New Roman" w:cs="Times New Roman"/>
          <w:sz w:val="28"/>
          <w:szCs w:val="28"/>
          <w:lang w:val="uk-UA"/>
        </w:rPr>
        <w:t xml:space="preserve">Попередні результати учасників </w:t>
      </w:r>
      <w:r w:rsidRPr="001F2BCF">
        <w:rPr>
          <w:rFonts w:ascii="Times New Roman" w:hAnsi="Times New Roman" w:cs="Times New Roman"/>
          <w:sz w:val="26"/>
          <w:szCs w:val="26"/>
          <w:lang w:val="uk-UA"/>
        </w:rPr>
        <w:t xml:space="preserve">обласного етапу </w:t>
      </w:r>
    </w:p>
    <w:p w:rsidR="001F2BCF" w:rsidRDefault="001F2BCF" w:rsidP="002B38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F2BCF">
        <w:rPr>
          <w:rFonts w:ascii="Times New Roman" w:hAnsi="Times New Roman" w:cs="Times New Roman"/>
          <w:sz w:val="26"/>
          <w:szCs w:val="26"/>
          <w:lang w:val="uk-UA"/>
        </w:rPr>
        <w:t xml:space="preserve">XVII Всеукраїнської історико-краєзнавчої конференції учнівської та студентської молоді </w:t>
      </w:r>
    </w:p>
    <w:p w:rsidR="001F2BCF" w:rsidRPr="001F2BCF" w:rsidRDefault="001F2BCF" w:rsidP="002B3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F2BCF">
        <w:rPr>
          <w:rFonts w:ascii="Times New Roman" w:hAnsi="Times New Roman" w:cs="Times New Roman"/>
          <w:sz w:val="26"/>
          <w:szCs w:val="26"/>
          <w:lang w:val="uk-UA"/>
        </w:rPr>
        <w:t>«Південно-Східна Україна: зі стародавності у XXI століття»</w:t>
      </w:r>
    </w:p>
    <w:p w:rsidR="001F2BCF" w:rsidRPr="009826D5" w:rsidRDefault="001F2BCF" w:rsidP="002B38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1F2BCF" w:rsidRDefault="001F2BCF" w:rsidP="002B3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вересня 2024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B547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7C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м. Житомир</w:t>
      </w:r>
    </w:p>
    <w:p w:rsidR="00E100D3" w:rsidRPr="009826D5" w:rsidRDefault="00E100D3" w:rsidP="002B38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506"/>
        <w:gridCol w:w="2183"/>
        <w:gridCol w:w="1713"/>
        <w:gridCol w:w="2032"/>
        <w:gridCol w:w="2575"/>
        <w:gridCol w:w="767"/>
        <w:gridCol w:w="941"/>
        <w:gridCol w:w="8"/>
      </w:tblGrid>
      <w:tr w:rsidR="006A1A00" w:rsidRPr="007E6F1F" w:rsidTr="00441AB0">
        <w:trPr>
          <w:gridAfter w:val="1"/>
          <w:wAfter w:w="8" w:type="dxa"/>
          <w:trHeight w:val="5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00" w:rsidRPr="007E6F1F" w:rsidRDefault="006A1A00" w:rsidP="004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№</w:t>
            </w:r>
          </w:p>
          <w:p w:rsidR="006A1A00" w:rsidRPr="007E6F1F" w:rsidRDefault="006A1A00" w:rsidP="004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з/п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00" w:rsidRPr="007E6F1F" w:rsidRDefault="006A1A00" w:rsidP="004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Територіальна громада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00" w:rsidRPr="007E6F1F" w:rsidRDefault="006A1A00" w:rsidP="004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ПІБ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00" w:rsidRPr="007E6F1F" w:rsidRDefault="006A1A00" w:rsidP="004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Освітній заклад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00" w:rsidRPr="007E6F1F" w:rsidRDefault="006A1A00" w:rsidP="004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Тема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00" w:rsidRPr="007E6F1F" w:rsidRDefault="006A1A00" w:rsidP="004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Бали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A00" w:rsidRPr="007E6F1F" w:rsidRDefault="006A1A00" w:rsidP="004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6A1A00" w:rsidRPr="007E6F1F" w:rsidRDefault="006A1A00" w:rsidP="004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Місце</w:t>
            </w:r>
          </w:p>
        </w:tc>
      </w:tr>
      <w:tr w:rsidR="006A1A00" w:rsidRPr="007E6F1F" w:rsidTr="00441AB0">
        <w:trPr>
          <w:trHeight w:val="265"/>
        </w:trPr>
        <w:tc>
          <w:tcPr>
            <w:tcW w:w="10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00" w:rsidRPr="007E6F1F" w:rsidRDefault="006A1A00" w:rsidP="004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Напрям «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Південно-Східна Україна в контексті української та європейської історії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»</w:t>
            </w:r>
          </w:p>
        </w:tc>
      </w:tr>
      <w:tr w:rsidR="006A1A00" w:rsidRPr="007E6F1F" w:rsidTr="00207936">
        <w:trPr>
          <w:gridAfter w:val="1"/>
          <w:wAfter w:w="8" w:type="dxa"/>
          <w:trHeight w:val="64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00" w:rsidRPr="007E6F1F" w:rsidRDefault="006A1A00" w:rsidP="004B4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Лугинська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Шостак Софія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836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Будинок дитячої творчості, </w:t>
            </w:r>
          </w:p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11 клас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Єврейський цвинтар в селищі </w:t>
            </w: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Лугини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як об'єкт спадщини єврейської громади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A00" w:rsidRPr="007E6F1F" w:rsidRDefault="006A1A00" w:rsidP="002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33,00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836" w:rsidRPr="007E6F1F" w:rsidRDefault="002B3836" w:rsidP="002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2B3836" w:rsidRPr="007E6F1F" w:rsidRDefault="002B3836" w:rsidP="002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2B3836" w:rsidRPr="007E6F1F" w:rsidRDefault="002B3836" w:rsidP="002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6A1A00" w:rsidRPr="007E6F1F" w:rsidRDefault="002B3836" w:rsidP="002B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A1A00" w:rsidRPr="007E6F1F" w:rsidTr="00441AB0">
        <w:trPr>
          <w:trHeight w:val="196"/>
        </w:trPr>
        <w:tc>
          <w:tcPr>
            <w:tcW w:w="10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00" w:rsidRPr="007E6F1F" w:rsidRDefault="006A1A00" w:rsidP="006A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Напрям «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Історія та археологія Південно-Східної України з найдавніших часів до початку ХХ ст.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»</w:t>
            </w:r>
          </w:p>
        </w:tc>
      </w:tr>
      <w:tr w:rsidR="006A1A00" w:rsidRPr="007E6F1F" w:rsidTr="00491A9F">
        <w:trPr>
          <w:gridAfter w:val="1"/>
          <w:wAfter w:w="8" w:type="dxa"/>
          <w:trHeight w:val="85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ТГ, ДУ "Житомирська політехніка"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Сокольніков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Тимофій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441AB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ДУ "Житомирська політе</w:t>
            </w:r>
            <w:r w:rsidR="006A1A00"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хніка"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Південно-Східна Україна - перлина української ідентичності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32,67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1AB0" w:rsidRPr="007E6F1F" w:rsidRDefault="00441AB0" w:rsidP="0044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441AB0" w:rsidRPr="007E6F1F" w:rsidRDefault="00441AB0" w:rsidP="0044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6A1A00" w:rsidRPr="007E6F1F" w:rsidRDefault="00441AB0" w:rsidP="0044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AA69BD" w:rsidRPr="007E6F1F" w:rsidTr="00441AB0">
        <w:trPr>
          <w:trHeight w:val="75"/>
        </w:trPr>
        <w:tc>
          <w:tcPr>
            <w:tcW w:w="10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9BD" w:rsidRPr="007E6F1F" w:rsidRDefault="00AA69BD" w:rsidP="00AA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Напрям «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Історія Південно-Східної України у ХХ-ХХІ ст.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»</w:t>
            </w:r>
          </w:p>
        </w:tc>
      </w:tr>
      <w:tr w:rsidR="006A1A00" w:rsidRPr="007E6F1F" w:rsidTr="00207936">
        <w:trPr>
          <w:gridAfter w:val="1"/>
          <w:wAfter w:w="8" w:type="dxa"/>
          <w:trHeight w:val="16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ТГ, Відокремлений підрозділ "Науковий ліцей" Державного університету "Житомирська політехніка"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Мазуркевич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Катерина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ВП "Науковий ліцей" ДУ "Житомирська політехніка"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Техногенні катастрофи в історії Південно-Східного регіону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35,00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0F0" w:rsidRPr="007E6F1F" w:rsidRDefault="00B970F0" w:rsidP="00B9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B970F0" w:rsidRPr="007E6F1F" w:rsidRDefault="00B970F0" w:rsidP="00B9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B970F0" w:rsidRPr="007E6F1F" w:rsidRDefault="00B970F0" w:rsidP="00B9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B970F0" w:rsidRPr="007E6F1F" w:rsidRDefault="00B970F0" w:rsidP="00B9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B970F0" w:rsidRPr="007E6F1F" w:rsidRDefault="00B970F0" w:rsidP="00B9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B970F0" w:rsidRPr="007E6F1F" w:rsidRDefault="00B970F0" w:rsidP="00B9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6A1A00" w:rsidRPr="007E6F1F" w:rsidRDefault="00B970F0" w:rsidP="00B9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6A1A00" w:rsidRPr="007E6F1F" w:rsidTr="00441AB0">
        <w:trPr>
          <w:gridAfter w:val="1"/>
          <w:wAfter w:w="8" w:type="dxa"/>
          <w:trHeight w:val="111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 Науковий ліцей ЖДУ імені Івана Франка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Лівий Костянтин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864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Науковий ліцей Житомирського державного університету імені Івана Франка, </w:t>
            </w:r>
          </w:p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10В-ІП клас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Дитяча безпритульність як соціальна аномалія на Херсонщині на початку 1920-х років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31,67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FD" w:rsidRPr="007E6F1F" w:rsidRDefault="00570AFD" w:rsidP="0057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570AFD" w:rsidRPr="007E6F1F" w:rsidRDefault="00570AFD" w:rsidP="0057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570AFD" w:rsidRPr="007E6F1F" w:rsidRDefault="00570AFD" w:rsidP="0057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570AFD" w:rsidRPr="007E6F1F" w:rsidRDefault="00570AFD" w:rsidP="0057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570AFD" w:rsidRPr="007E6F1F" w:rsidRDefault="00570AFD" w:rsidP="0057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6A1A00" w:rsidRPr="007E6F1F" w:rsidRDefault="00570AFD" w:rsidP="0057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6A1A00" w:rsidRPr="007E6F1F" w:rsidTr="00441AB0">
        <w:trPr>
          <w:gridAfter w:val="1"/>
          <w:wAfter w:w="8" w:type="dxa"/>
          <w:trHeight w:val="111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 Науковий ліцей ЖДУ імені Івана Франка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Цівко Ірина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864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Науковий ліцей Житомирського державного університету імені Івана Франка, </w:t>
            </w:r>
          </w:p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11Б-ІП клас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Погляди Петра </w:t>
            </w: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Болбочана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через призму сучасності (на прикладі звільнення армією УНР Криму в 1918 році)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30,33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864" w:rsidRPr="007E6F1F" w:rsidRDefault="00C50864" w:rsidP="00C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C50864" w:rsidRPr="007E6F1F" w:rsidRDefault="00C50864" w:rsidP="00C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C50864" w:rsidRPr="007E6F1F" w:rsidRDefault="00C50864" w:rsidP="00C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C50864" w:rsidRPr="007E6F1F" w:rsidRDefault="00C50864" w:rsidP="00C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C50864" w:rsidRPr="007E6F1F" w:rsidRDefault="00C50864" w:rsidP="00C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6A1A00" w:rsidRPr="007E6F1F" w:rsidRDefault="00C50864" w:rsidP="00C5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AA69BD" w:rsidRPr="007E6F1F" w:rsidTr="00441AB0">
        <w:trPr>
          <w:trHeight w:val="570"/>
        </w:trPr>
        <w:tc>
          <w:tcPr>
            <w:tcW w:w="10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9BD" w:rsidRPr="007E6F1F" w:rsidRDefault="00AA69BD" w:rsidP="00AA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Напрям «</w:t>
            </w: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Екотуристичний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та природно-рекреаційний потенціал регіонів України. Проблеми регіональних ландшафтів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»</w:t>
            </w:r>
          </w:p>
        </w:tc>
      </w:tr>
      <w:tr w:rsidR="006A1A00" w:rsidRPr="007E6F1F" w:rsidTr="009826D5">
        <w:trPr>
          <w:gridAfter w:val="1"/>
          <w:wAfter w:w="8" w:type="dxa"/>
          <w:trHeight w:val="127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Олевська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Халімончук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Дарина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6D5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Біотехнологічний ліцей "</w:t>
            </w: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Радовель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", </w:t>
            </w:r>
          </w:p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 клас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3C4" w:rsidRDefault="006A1A00" w:rsidP="00C3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82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Язичницький комплекс з каменів Плита І Чортова </w:t>
            </w:r>
            <w:proofErr w:type="spellStart"/>
            <w:r w:rsidRPr="00982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мельниця</w:t>
            </w:r>
            <w:proofErr w:type="spellEnd"/>
            <w:r w:rsidRPr="00982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поблизу</w:t>
            </w:r>
          </w:p>
          <w:p w:rsidR="006A1A00" w:rsidRPr="009826D5" w:rsidRDefault="006A1A00" w:rsidP="00C3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82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982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Шебедиха</w:t>
            </w:r>
            <w:proofErr w:type="spellEnd"/>
            <w:r w:rsidRPr="00982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Коростенського району Житомирської області як перспективна локація для розвитку </w:t>
            </w:r>
            <w:proofErr w:type="spellStart"/>
            <w:r w:rsidRPr="00982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екотуризму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36,00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1FA" w:rsidRPr="007E6F1F" w:rsidRDefault="008F61FA" w:rsidP="008F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8F61FA" w:rsidRPr="007E6F1F" w:rsidRDefault="008F61FA" w:rsidP="008F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8F61FA" w:rsidRPr="007E6F1F" w:rsidRDefault="008F61FA" w:rsidP="008F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8F61FA" w:rsidRPr="007E6F1F" w:rsidRDefault="008F61FA" w:rsidP="008F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8F61FA" w:rsidRPr="007E6F1F" w:rsidRDefault="008F61FA" w:rsidP="008F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8F61FA" w:rsidRPr="007E6F1F" w:rsidRDefault="008F61FA" w:rsidP="008F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6A1A00" w:rsidRPr="007E6F1F" w:rsidRDefault="008F61FA" w:rsidP="008F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5B5471" w:rsidRPr="007E6F1F" w:rsidTr="00441AB0">
        <w:trPr>
          <w:trHeight w:val="149"/>
        </w:trPr>
        <w:tc>
          <w:tcPr>
            <w:tcW w:w="10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471" w:rsidRPr="007E6F1F" w:rsidRDefault="005B5471" w:rsidP="005B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Напрям «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Війна в Україні 2014-2024 років очима молоді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»</w:t>
            </w:r>
          </w:p>
        </w:tc>
      </w:tr>
      <w:tr w:rsidR="006A1A00" w:rsidRPr="007E6F1F" w:rsidTr="00441AB0">
        <w:trPr>
          <w:gridAfter w:val="1"/>
          <w:wAfter w:w="8" w:type="dxa"/>
          <w:trHeight w:val="111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8E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ТГ, ДУ "Житомирська політехніка"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Нестеренко Інна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8C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ДУ "Житомирська політ</w:t>
            </w:r>
            <w:r w:rsidR="008C23F7"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хніка"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9826D5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82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Вплив сучасної російсько-української війни на зміцнення національної ідентичності студентської молоді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36,33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3F7" w:rsidRPr="007E6F1F" w:rsidRDefault="008C23F7" w:rsidP="008C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8C23F7" w:rsidRPr="007E6F1F" w:rsidRDefault="008C23F7" w:rsidP="008C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8C23F7" w:rsidRDefault="008C23F7" w:rsidP="008C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9826D5" w:rsidRDefault="009826D5" w:rsidP="008C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6A1A00" w:rsidRPr="007E6F1F" w:rsidRDefault="008C23F7" w:rsidP="008C2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6A1A00" w:rsidRPr="007E6F1F" w:rsidTr="008E52FF">
        <w:trPr>
          <w:gridAfter w:val="1"/>
          <w:wAfter w:w="8" w:type="dxa"/>
          <w:trHeight w:val="84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00" w:rsidRPr="007E6F1F" w:rsidRDefault="006A1A00" w:rsidP="008E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ТГ, ЖМЦНТТУМ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Мельничук Яна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ЖМЦНТТУМ, гурток "Всесвітня історія", Ліцей № 25, 11-Б клас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Масове вивезення українських дітей до Росії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36,00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12F" w:rsidRPr="007E6F1F" w:rsidRDefault="003F612F" w:rsidP="003F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3F612F" w:rsidRDefault="003F612F" w:rsidP="003F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9C7BBC" w:rsidRPr="007E6F1F" w:rsidRDefault="009C7BBC" w:rsidP="003F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6A1A00" w:rsidRPr="007E6F1F" w:rsidRDefault="003F612F" w:rsidP="003F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6A1A00" w:rsidRPr="007E6F1F" w:rsidTr="008E52FF">
        <w:trPr>
          <w:gridAfter w:val="1"/>
          <w:wAfter w:w="8" w:type="dxa"/>
          <w:trHeight w:val="67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00" w:rsidRPr="007E6F1F" w:rsidRDefault="006A1A00" w:rsidP="008E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ТГ, ДУ "Житомирська політехніка"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Заглада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Софія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F5721C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ДУ "Житомирська політе</w:t>
            </w:r>
            <w:r w:rsidR="006A1A00"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хніка"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Війна очима молоді: соціальні рухи та майбутнє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00" w:rsidRPr="007E6F1F" w:rsidRDefault="006A1A00" w:rsidP="003F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  <w:r w:rsidR="003F612F"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</w:t>
            </w:r>
            <w:r w:rsidR="003F612F"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2FF" w:rsidRDefault="008E52FF" w:rsidP="00CD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9C7BBC" w:rsidRDefault="009C7BBC" w:rsidP="00CD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6A1A00" w:rsidRPr="007E6F1F" w:rsidRDefault="00CD45CA" w:rsidP="00CD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6A1A00" w:rsidRPr="007E6F1F" w:rsidTr="008E52FF">
        <w:trPr>
          <w:gridAfter w:val="1"/>
          <w:wAfter w:w="8" w:type="dxa"/>
          <w:trHeight w:val="64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A00" w:rsidRPr="007E6F1F" w:rsidRDefault="006A1A00" w:rsidP="008E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ТГ, ДУ "Житомирська політехніка"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Кінзерська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Вікторія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ДУ "Житомирська </w:t>
            </w:r>
            <w:r w:rsidR="00F5721C"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політе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хніка"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Іст</w:t>
            </w:r>
            <w:r w:rsidR="00976C7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ричний аналіз причин російсько-української війни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00" w:rsidRPr="007E6F1F" w:rsidRDefault="006A1A00" w:rsidP="004B4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34,33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436" w:rsidRDefault="00900436" w:rsidP="0090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9C7BBC" w:rsidRPr="007E6F1F" w:rsidRDefault="009C7BBC" w:rsidP="0090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6A1A00" w:rsidRPr="007E6F1F" w:rsidRDefault="00900436" w:rsidP="0090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900436" w:rsidRPr="007E6F1F" w:rsidTr="008E52FF">
        <w:trPr>
          <w:gridAfter w:val="1"/>
          <w:wAfter w:w="8" w:type="dxa"/>
          <w:trHeight w:val="55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8E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Новогуйвинська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Ратушинський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Артем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BBC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Нов</w:t>
            </w:r>
            <w:r w:rsidR="007C0F3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гуйвинський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ліцейімені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Сергія </w:t>
            </w: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Процика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</w:p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11-А клас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Війна в Україні 2014-2024 років очима молоді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33,33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2FF" w:rsidRDefault="008E52FF" w:rsidP="0090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8E52FF" w:rsidRDefault="008E52FF" w:rsidP="0090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9C7BBC" w:rsidRPr="007E6F1F" w:rsidRDefault="009C7BBC" w:rsidP="0090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900436" w:rsidRPr="007E6F1F" w:rsidRDefault="00900436" w:rsidP="0090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900436" w:rsidRPr="007E6F1F" w:rsidTr="008E52FF">
        <w:trPr>
          <w:gridAfter w:val="1"/>
          <w:wAfter w:w="8" w:type="dxa"/>
          <w:trHeight w:val="66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436" w:rsidRPr="007E6F1F" w:rsidRDefault="00900436" w:rsidP="008E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Бердичівська ТГ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Колчук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Вікторія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БПБЛ, 3 курс, група 9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Гасло "Слава Україні! Героям Слава!" - сакральний символ української незламності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436" w:rsidRPr="007E6F1F" w:rsidRDefault="00900436" w:rsidP="0090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3,</w:t>
            </w: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436" w:rsidRPr="007E6F1F" w:rsidRDefault="00900436" w:rsidP="0090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900436" w:rsidRPr="007E6F1F" w:rsidRDefault="00900436" w:rsidP="0090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900436" w:rsidRPr="007E6F1F" w:rsidRDefault="00900436" w:rsidP="0090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900436" w:rsidRPr="007E6F1F" w:rsidRDefault="00900436" w:rsidP="0090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900436" w:rsidRPr="007E6F1F" w:rsidTr="008E52FF">
        <w:trPr>
          <w:gridAfter w:val="1"/>
          <w:wAfter w:w="8" w:type="dxa"/>
          <w:trHeight w:val="232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8E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bookmarkStart w:id="0" w:name="_GoBack" w:colFirst="6" w:colLast="6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 ВСП "ЖТЕФК ДТЕУ"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Люлька Софія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2F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ВСП "Житомирський торговельно-економічний фаховий коледж" Державного торговельно-економічного університету", </w:t>
            </w:r>
          </w:p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 курс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Чорні запорожці: Україна або смерть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31,67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436" w:rsidRPr="007E6F1F" w:rsidRDefault="00900436" w:rsidP="0059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900436" w:rsidRPr="007E6F1F" w:rsidTr="008E52FF">
        <w:trPr>
          <w:gridAfter w:val="1"/>
          <w:wAfter w:w="8" w:type="dxa"/>
          <w:trHeight w:val="3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8E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Любарська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Пасічник Ірина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Любарський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професійний ліцей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Сила єдності: Життя та подвиг Андрія </w:t>
            </w: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Лінійчука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30,67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436" w:rsidRPr="007E6F1F" w:rsidRDefault="00900436" w:rsidP="0059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900436" w:rsidRPr="007E6F1F" w:rsidTr="008E52FF">
        <w:trPr>
          <w:gridAfter w:val="1"/>
          <w:wAfter w:w="8" w:type="dxa"/>
          <w:trHeight w:val="84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436" w:rsidRPr="007E6F1F" w:rsidRDefault="00900436" w:rsidP="008E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Звягельська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Іскрижицька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Юлія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ЗП(ПТ)О "</w:t>
            </w: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Звягельське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вище професійне училище"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Степанівка</w:t>
            </w:r>
            <w:proofErr w:type="spellEnd"/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: кривава хроніка 30-ї ОМБР </w:t>
            </w:r>
          </w:p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ім. князя Костянтина Острозького на шляху до становлення нації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29,67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436" w:rsidRPr="007E6F1F" w:rsidRDefault="00900436" w:rsidP="0059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900436" w:rsidRPr="007E6F1F" w:rsidTr="008E52FF">
        <w:trPr>
          <w:gridAfter w:val="1"/>
          <w:wAfter w:w="8" w:type="dxa"/>
          <w:trHeight w:val="97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8E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Іршанська ТГ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Писанко Дар'я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Іршанський Центр естетичного виховання, гурток "Юних туристів-краєзнавців"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24 військовики Іршанської територіальної громади полягли за волю України у російсько-українській війні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36" w:rsidRPr="007E6F1F" w:rsidRDefault="00900436" w:rsidP="00900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E6F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28,67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436" w:rsidRPr="007E6F1F" w:rsidRDefault="00900436" w:rsidP="0059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bookmarkEnd w:id="0"/>
    </w:tbl>
    <w:p w:rsidR="004B4EA5" w:rsidRDefault="004B4EA5"/>
    <w:sectPr w:rsidR="004B4EA5" w:rsidSect="009826D5">
      <w:pgSz w:w="12240" w:h="15840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BB"/>
    <w:rsid w:val="001F2BCF"/>
    <w:rsid w:val="00207936"/>
    <w:rsid w:val="002B3836"/>
    <w:rsid w:val="003F612F"/>
    <w:rsid w:val="00441AB0"/>
    <w:rsid w:val="00491A9F"/>
    <w:rsid w:val="004B4EA5"/>
    <w:rsid w:val="00570AFD"/>
    <w:rsid w:val="00595C3E"/>
    <w:rsid w:val="005B5471"/>
    <w:rsid w:val="00607E5D"/>
    <w:rsid w:val="006A1A00"/>
    <w:rsid w:val="007C0F35"/>
    <w:rsid w:val="007E6688"/>
    <w:rsid w:val="007E6F1F"/>
    <w:rsid w:val="008C23F7"/>
    <w:rsid w:val="008E52FF"/>
    <w:rsid w:val="008F61FA"/>
    <w:rsid w:val="00900436"/>
    <w:rsid w:val="00976C77"/>
    <w:rsid w:val="009826D5"/>
    <w:rsid w:val="00984D9A"/>
    <w:rsid w:val="009C7BBC"/>
    <w:rsid w:val="00AA69BD"/>
    <w:rsid w:val="00B970F0"/>
    <w:rsid w:val="00C373C4"/>
    <w:rsid w:val="00C50864"/>
    <w:rsid w:val="00CD45CA"/>
    <w:rsid w:val="00D325BB"/>
    <w:rsid w:val="00E100D3"/>
    <w:rsid w:val="00E67CA4"/>
    <w:rsid w:val="00E746ED"/>
    <w:rsid w:val="00F02BE5"/>
    <w:rsid w:val="00F5721C"/>
    <w:rsid w:val="00F96FAF"/>
    <w:rsid w:val="00FA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88A90"/>
  <w15:chartTrackingRefBased/>
  <w15:docId w15:val="{988C1F61-6110-4CBE-8078-58FD1C76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4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190</cp:revision>
  <dcterms:created xsi:type="dcterms:W3CDTF">2024-09-30T11:23:00Z</dcterms:created>
  <dcterms:modified xsi:type="dcterms:W3CDTF">2024-09-30T13:34:00Z</dcterms:modified>
</cp:coreProperties>
</file>