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A0" w:rsidRDefault="00175CA0" w:rsidP="00E12A47">
      <w:pPr>
        <w:jc w:val="center"/>
        <w:rPr>
          <w:sz w:val="16"/>
          <w:szCs w:val="16"/>
          <w:lang w:val="uk-UA"/>
        </w:rPr>
      </w:pPr>
      <w:r w:rsidRPr="00100DDF">
        <w:rPr>
          <w:sz w:val="28"/>
          <w:szCs w:val="28"/>
          <w:lang w:val="uk-UA"/>
        </w:rPr>
        <w:object w:dxaOrig="9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" o:ole="">
            <v:imagedata r:id="rId5" o:title=""/>
          </v:shape>
          <o:OLEObject Type="Embed" ProgID="MS_ClipArt_Gallery.2" ShapeID="_x0000_i1025" DrawAspect="Content" ObjectID="_1765779405" r:id="rId6"/>
        </w:object>
      </w:r>
    </w:p>
    <w:p w:rsidR="00175CA0" w:rsidRDefault="00175CA0" w:rsidP="00E12A4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ЦЕНТР ПОЗАШКІЛЬНОЇ ОСВІТИ ДЛЯ ДІТЕЙ ТА МОЛОДІ  </w:t>
      </w:r>
    </w:p>
    <w:p w:rsidR="00175CA0" w:rsidRDefault="00175CA0" w:rsidP="00E12A4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ЖИТОМИРСЬКОЇ ОБЛАСНОЇ РАДИ</w:t>
      </w:r>
    </w:p>
    <w:p w:rsidR="00175CA0" w:rsidRDefault="00175CA0" w:rsidP="00E12A47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(ЦПО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для дітей та молоді ЖОР)</w:t>
      </w:r>
    </w:p>
    <w:p w:rsidR="00175CA0" w:rsidRDefault="00175CA0" w:rsidP="00E12A47">
      <w:pPr>
        <w:ind w:right="-186"/>
        <w:jc w:val="center"/>
        <w:rPr>
          <w:lang w:val="uk-UA"/>
        </w:rPr>
      </w:pPr>
      <w:r>
        <w:rPr>
          <w:lang w:val="uk-UA"/>
        </w:rPr>
        <w:t xml:space="preserve">вул. Троянівська, </w:t>
      </w:r>
      <w:smartTag w:uri="urn:schemas-microsoft-com:office:smarttags" w:element="metricconverter">
        <w:smartTagPr>
          <w:attr w:name="ProductID" w:val="20, м"/>
        </w:smartTagPr>
        <w:r>
          <w:rPr>
            <w:lang w:val="uk-UA"/>
          </w:rPr>
          <w:t>20, м</w:t>
        </w:r>
      </w:smartTag>
      <w:r>
        <w:rPr>
          <w:lang w:val="uk-UA"/>
        </w:rPr>
        <w:t xml:space="preserve">. Житомир, 10003, тел./факс: (0412) 45-05-07, </w:t>
      </w:r>
      <w:r>
        <w:rPr>
          <w:lang w:val="en-US"/>
        </w:rPr>
        <w:t>http</w:t>
      </w:r>
      <w:r>
        <w:rPr>
          <w:lang w:val="uk-UA"/>
        </w:rPr>
        <w:t xml:space="preserve">:// </w:t>
      </w:r>
      <w:r>
        <w:rPr>
          <w:lang w:val="en-US"/>
        </w:rPr>
        <w:t>ww</w:t>
      </w:r>
      <w:r>
        <w:rPr>
          <w:lang w:val="uk-UA"/>
        </w:rPr>
        <w:t>.</w:t>
      </w:r>
      <w:r>
        <w:rPr>
          <w:lang w:val="en-US"/>
        </w:rPr>
        <w:t>ztdiut</w:t>
      </w:r>
      <w:r>
        <w:rPr>
          <w:lang w:val="uk-UA"/>
        </w:rPr>
        <w:t xml:space="preserve"> .</w:t>
      </w:r>
      <w:r>
        <w:rPr>
          <w:lang w:val="en-US"/>
        </w:rPr>
        <w:t>com</w:t>
      </w:r>
      <w:r>
        <w:rPr>
          <w:lang w:val="uk-UA"/>
        </w:rPr>
        <w:t>.</w:t>
      </w:r>
      <w:r>
        <w:t>ua</w:t>
      </w:r>
    </w:p>
    <w:p w:rsidR="00175CA0" w:rsidRDefault="00175CA0" w:rsidP="00E12A47">
      <w:pPr>
        <w:ind w:right="-186"/>
        <w:jc w:val="center"/>
        <w:rPr>
          <w:lang w:val="uk-UA"/>
        </w:rPr>
      </w:pPr>
      <w:r>
        <w:rPr>
          <w:lang w:val="uk-UA"/>
        </w:rPr>
        <w:t>е-</w:t>
      </w:r>
      <w:r>
        <w:t>mail</w:t>
      </w:r>
      <w:r>
        <w:rPr>
          <w:lang w:val="uk-UA"/>
        </w:rPr>
        <w:t xml:space="preserve">: </w:t>
      </w:r>
      <w:hyperlink r:id="rId7" w:history="1">
        <w:r>
          <w:rPr>
            <w:rStyle w:val="Hyperlink"/>
          </w:rPr>
          <w:t>ocnttum</w:t>
        </w:r>
        <w:r>
          <w:rPr>
            <w:rStyle w:val="Hyperlink"/>
            <w:lang w:val="uk-UA"/>
          </w:rPr>
          <w:t>@</w:t>
        </w:r>
        <w:r>
          <w:rPr>
            <w:rStyle w:val="Hyperlink"/>
            <w:lang w:val="en-US"/>
          </w:rPr>
          <w:t>ukr</w:t>
        </w:r>
        <w:r>
          <w:rPr>
            <w:rStyle w:val="Hyperlink"/>
            <w:lang w:val="uk-UA"/>
          </w:rPr>
          <w:t>.</w:t>
        </w:r>
        <w:r>
          <w:rPr>
            <w:rStyle w:val="Hyperlink"/>
            <w:lang w:val="en-US"/>
          </w:rPr>
          <w:t>net</w:t>
        </w:r>
      </w:hyperlink>
      <w:r>
        <w:rPr>
          <w:lang w:val="uk-UA"/>
        </w:rPr>
        <w:t>, код ЄДРПОУ 05418276</w:t>
      </w:r>
    </w:p>
    <w:p w:rsidR="00175CA0" w:rsidRDefault="00175CA0" w:rsidP="00E12A47">
      <w:pPr>
        <w:rPr>
          <w:sz w:val="26"/>
          <w:szCs w:val="26"/>
          <w:lang w:val="uk-UA"/>
        </w:rPr>
      </w:pPr>
      <w:r>
        <w:rPr>
          <w:noProof/>
        </w:rPr>
        <w:pict>
          <v:line id="Прямая соединительная линия 1" o:spid="_x0000_s1026" style="position:absolute;z-index:251658240;visibility:visible" from=".5pt,4.55pt" to="469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" strokeweight="3pt">
            <v:stroke linestyle="thinThin"/>
          </v:line>
        </w:pict>
      </w:r>
    </w:p>
    <w:tbl>
      <w:tblPr>
        <w:tblW w:w="9645" w:type="dxa"/>
        <w:tblLayout w:type="fixed"/>
        <w:tblLook w:val="00A0"/>
      </w:tblPr>
      <w:tblGrid>
        <w:gridCol w:w="3226"/>
        <w:gridCol w:w="6419"/>
      </w:tblGrid>
      <w:tr w:rsidR="00175CA0" w:rsidTr="00E12A47">
        <w:tc>
          <w:tcPr>
            <w:tcW w:w="3226" w:type="dxa"/>
          </w:tcPr>
          <w:p w:rsidR="00175CA0" w:rsidRDefault="00175C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03.01.2024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 6-4</w:t>
            </w:r>
          </w:p>
          <w:p w:rsidR="00175CA0" w:rsidRDefault="00175CA0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419" w:type="dxa"/>
          </w:tcPr>
          <w:p w:rsidR="00175CA0" w:rsidRDefault="00175CA0">
            <w:pPr>
              <w:ind w:left="343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Керівникам органів управління освітою </w:t>
            </w:r>
          </w:p>
          <w:p w:rsidR="00175CA0" w:rsidRDefault="00175CA0">
            <w:pPr>
              <w:ind w:left="3433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75CA0" w:rsidRDefault="00175CA0" w:rsidP="00E12A47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проведення </w:t>
      </w:r>
    </w:p>
    <w:p w:rsidR="00175CA0" w:rsidRDefault="00175CA0" w:rsidP="00E12A47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</w:t>
      </w:r>
      <w:r>
        <w:rPr>
          <w:b/>
          <w:sz w:val="28"/>
          <w:szCs w:val="28"/>
        </w:rPr>
        <w:t xml:space="preserve">ого </w:t>
      </w:r>
      <w:r>
        <w:rPr>
          <w:b/>
          <w:sz w:val="28"/>
          <w:szCs w:val="28"/>
          <w:lang w:val="uk-UA"/>
        </w:rPr>
        <w:t>етапу Всеукраїнського</w:t>
      </w:r>
    </w:p>
    <w:p w:rsidR="00175CA0" w:rsidRDefault="00175CA0" w:rsidP="00E12A47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фестивалю-конкурсу </w:t>
      </w:r>
    </w:p>
    <w:p w:rsidR="00175CA0" w:rsidRDefault="00175CA0" w:rsidP="00E12A4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175CA0" w:rsidRDefault="00175CA0" w:rsidP="001F374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Інформуємо, що відповідно </w:t>
      </w:r>
      <w:r w:rsidRPr="009A73AC">
        <w:rPr>
          <w:sz w:val="28"/>
          <w:szCs w:val="28"/>
          <w:lang w:val="uk-UA"/>
        </w:rPr>
        <w:t>до наказу Міністерства освіти і науки України від 13.12.</w:t>
      </w:r>
      <w:r w:rsidRPr="009A73AC">
        <w:rPr>
          <w:color w:val="000000"/>
          <w:sz w:val="28"/>
          <w:szCs w:val="28"/>
          <w:lang w:val="uk-UA"/>
        </w:rPr>
        <w:t>2023</w:t>
      </w:r>
      <w:r w:rsidRPr="009A73AC">
        <w:rPr>
          <w:sz w:val="28"/>
          <w:szCs w:val="28"/>
          <w:lang w:val="uk-UA"/>
        </w:rPr>
        <w:t xml:space="preserve"> року №1527 «Про затвердження Плану всеукраїнських і міжнародних організаційно-масових заходів з дітьми та учнівською молоддю на 2024 рік (за основними напрямами позашкільної освіти)» та </w:t>
      </w:r>
      <w:r>
        <w:rPr>
          <w:sz w:val="28"/>
          <w:szCs w:val="28"/>
          <w:lang w:val="uk-UA"/>
        </w:rPr>
        <w:t xml:space="preserve">листа УДЦПО від 22.12.2023 р. № 12-24 «Про проведення Всеукраїнського фестивалю-конкурсу сценічних та карнавальних паперових костюмів «Стильний папір» </w:t>
      </w:r>
      <w:r>
        <w:rPr>
          <w:sz w:val="28"/>
          <w:szCs w:val="28"/>
          <w:lang w:val="uk-UA"/>
        </w:rPr>
        <w:br/>
      </w:r>
      <w:r w:rsidRPr="004F4196">
        <w:rPr>
          <w:b/>
          <w:sz w:val="28"/>
          <w:szCs w:val="28"/>
          <w:lang w:val="uk-UA"/>
        </w:rPr>
        <w:t>05 лютого 2024 року</w:t>
      </w:r>
      <w:r>
        <w:rPr>
          <w:sz w:val="28"/>
          <w:szCs w:val="28"/>
          <w:lang w:val="uk-UA"/>
        </w:rPr>
        <w:t xml:space="preserve"> на базі ЦПО для дітей та молоді ЖОР буде проведено обласний етап Всеукраїнського </w:t>
      </w:r>
      <w:r w:rsidRPr="001F374E">
        <w:rPr>
          <w:sz w:val="28"/>
          <w:szCs w:val="28"/>
          <w:lang w:val="uk-UA"/>
        </w:rPr>
        <w:t>фести</w:t>
      </w:r>
      <w:r>
        <w:rPr>
          <w:sz w:val="28"/>
          <w:szCs w:val="28"/>
          <w:lang w:val="uk-UA"/>
        </w:rPr>
        <w:t xml:space="preserve">валю-конкурсу </w:t>
      </w:r>
      <w:r w:rsidRPr="001F374E">
        <w:rPr>
          <w:sz w:val="28"/>
          <w:szCs w:val="28"/>
          <w:lang w:val="uk-UA"/>
        </w:rPr>
        <w:t>сценічних та карнавальних паперових костюмів</w:t>
      </w:r>
      <w:r>
        <w:rPr>
          <w:sz w:val="28"/>
          <w:szCs w:val="28"/>
          <w:lang w:val="uk-UA"/>
        </w:rPr>
        <w:t xml:space="preserve"> </w:t>
      </w:r>
      <w:r w:rsidRPr="001F374E">
        <w:rPr>
          <w:sz w:val="28"/>
          <w:szCs w:val="28"/>
          <w:lang w:val="uk-UA"/>
        </w:rPr>
        <w:t>«Стильний папір»</w:t>
      </w:r>
      <w:r>
        <w:rPr>
          <w:sz w:val="28"/>
          <w:szCs w:val="28"/>
          <w:lang w:val="uk-UA"/>
        </w:rPr>
        <w:t>.</w:t>
      </w:r>
    </w:p>
    <w:p w:rsidR="00175CA0" w:rsidRDefault="00175CA0" w:rsidP="00E12A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Для участі у фестивалі необхідно до 01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2024 року подати заявку на участь, текст-анотацію,  фото- та відеоматеріали відповідно до умов додатку на електронну адресу  ЦПО для дітей та молоді ЖОР </w:t>
      </w:r>
      <w:r>
        <w:rPr>
          <w:rFonts w:ascii="Times New Roman CYR" w:hAnsi="Times New Roman CYR" w:cs="Times New Roman CYR"/>
          <w:sz w:val="28"/>
          <w:szCs w:val="28"/>
        </w:rPr>
        <w:t>е-mail: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>ocnttum@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  <w:lang w:val="en-US"/>
        </w:rPr>
        <w:t>ukr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>.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  <w:lang w:val="en-US"/>
        </w:rPr>
        <w:t>net</w:t>
      </w:r>
      <w:r>
        <w:rPr>
          <w:sz w:val="28"/>
          <w:szCs w:val="28"/>
        </w:rPr>
        <w:t>.</w:t>
      </w:r>
    </w:p>
    <w:p w:rsidR="00175CA0" w:rsidRDefault="00175CA0" w:rsidP="001F374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Додаток: на </w:t>
      </w:r>
      <w:r>
        <w:rPr>
          <w:sz w:val="28"/>
          <w:szCs w:val="28"/>
        </w:rPr>
        <w:t>4-</w:t>
      </w:r>
      <w:r>
        <w:rPr>
          <w:sz w:val="28"/>
          <w:szCs w:val="28"/>
          <w:lang w:val="uk-UA"/>
        </w:rPr>
        <w:t>ох арк.</w:t>
      </w:r>
    </w:p>
    <w:p w:rsidR="00175CA0" w:rsidRDefault="00175CA0" w:rsidP="00E12A47">
      <w:pPr>
        <w:rPr>
          <w:sz w:val="28"/>
          <w:szCs w:val="28"/>
          <w:lang w:val="uk-UA"/>
        </w:rPr>
      </w:pPr>
    </w:p>
    <w:p w:rsidR="00175CA0" w:rsidRDefault="00175CA0" w:rsidP="00E12A47">
      <w:pPr>
        <w:rPr>
          <w:sz w:val="28"/>
          <w:szCs w:val="28"/>
          <w:lang w:val="uk-UA"/>
        </w:rPr>
      </w:pPr>
    </w:p>
    <w:p w:rsidR="00175CA0" w:rsidRDefault="00175CA0" w:rsidP="00E12A4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директора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Марія БОВСУНОВСЬКА</w:t>
      </w:r>
    </w:p>
    <w:p w:rsidR="00175CA0" w:rsidRDefault="00175CA0" w:rsidP="00E12A47">
      <w:pPr>
        <w:jc w:val="both"/>
        <w:rPr>
          <w:sz w:val="24"/>
          <w:szCs w:val="24"/>
          <w:lang w:val="uk-UA"/>
        </w:rPr>
      </w:pPr>
    </w:p>
    <w:p w:rsidR="00175CA0" w:rsidRDefault="00175CA0" w:rsidP="00E12A47">
      <w:pPr>
        <w:jc w:val="both"/>
        <w:rPr>
          <w:sz w:val="24"/>
          <w:szCs w:val="24"/>
          <w:lang w:val="uk-UA"/>
        </w:rPr>
      </w:pPr>
    </w:p>
    <w:p w:rsidR="00175CA0" w:rsidRDefault="00175CA0" w:rsidP="00E12A47">
      <w:pPr>
        <w:jc w:val="both"/>
        <w:rPr>
          <w:sz w:val="24"/>
          <w:szCs w:val="24"/>
          <w:lang w:val="uk-UA"/>
        </w:rPr>
      </w:pPr>
    </w:p>
    <w:p w:rsidR="00175CA0" w:rsidRDefault="00175CA0" w:rsidP="00E12A47">
      <w:pPr>
        <w:jc w:val="both"/>
        <w:rPr>
          <w:sz w:val="24"/>
          <w:szCs w:val="24"/>
          <w:lang w:val="uk-UA"/>
        </w:rPr>
      </w:pPr>
    </w:p>
    <w:p w:rsidR="00175CA0" w:rsidRDefault="00175CA0" w:rsidP="00E12A47">
      <w:pPr>
        <w:jc w:val="both"/>
        <w:rPr>
          <w:sz w:val="24"/>
          <w:szCs w:val="24"/>
          <w:lang w:val="uk-UA"/>
        </w:rPr>
      </w:pPr>
    </w:p>
    <w:p w:rsidR="00175CA0" w:rsidRDefault="00175CA0" w:rsidP="00E12A47">
      <w:pPr>
        <w:jc w:val="both"/>
        <w:rPr>
          <w:sz w:val="24"/>
          <w:szCs w:val="24"/>
          <w:lang w:val="uk-UA"/>
        </w:rPr>
      </w:pPr>
    </w:p>
    <w:p w:rsidR="00175CA0" w:rsidRDefault="00175CA0" w:rsidP="00E12A47">
      <w:pPr>
        <w:jc w:val="both"/>
        <w:rPr>
          <w:sz w:val="24"/>
          <w:szCs w:val="24"/>
          <w:lang w:val="uk-UA"/>
        </w:rPr>
      </w:pPr>
    </w:p>
    <w:p w:rsidR="00175CA0" w:rsidRDefault="00175CA0" w:rsidP="00E12A47">
      <w:pPr>
        <w:jc w:val="both"/>
        <w:rPr>
          <w:sz w:val="24"/>
          <w:szCs w:val="24"/>
          <w:lang w:val="uk-UA"/>
        </w:rPr>
      </w:pPr>
    </w:p>
    <w:p w:rsidR="00175CA0" w:rsidRDefault="00175CA0" w:rsidP="00E12A47">
      <w:pPr>
        <w:jc w:val="both"/>
        <w:rPr>
          <w:sz w:val="24"/>
          <w:szCs w:val="24"/>
          <w:lang w:val="uk-UA"/>
        </w:rPr>
      </w:pPr>
    </w:p>
    <w:p w:rsidR="00175CA0" w:rsidRPr="00E07CE1" w:rsidRDefault="00175CA0" w:rsidP="00E12A47">
      <w:pPr>
        <w:jc w:val="both"/>
        <w:rPr>
          <w:szCs w:val="18"/>
          <w:lang w:val="uk-UA"/>
        </w:rPr>
      </w:pPr>
      <w:r w:rsidRPr="00E07CE1">
        <w:rPr>
          <w:szCs w:val="18"/>
          <w:lang w:val="uk-UA"/>
        </w:rPr>
        <w:t>Юрковська Марія</w:t>
      </w:r>
    </w:p>
    <w:p w:rsidR="00175CA0" w:rsidRPr="00E07CE1" w:rsidRDefault="00175CA0" w:rsidP="00E12A47">
      <w:pPr>
        <w:jc w:val="both"/>
        <w:rPr>
          <w:szCs w:val="18"/>
          <w:lang w:val="uk-UA"/>
        </w:rPr>
      </w:pPr>
      <w:r w:rsidRPr="00E07CE1">
        <w:rPr>
          <w:szCs w:val="18"/>
          <w:lang w:val="uk-UA"/>
        </w:rPr>
        <w:t>0679553088</w:t>
      </w:r>
    </w:p>
    <w:p w:rsidR="00175CA0" w:rsidRDefault="00175CA0" w:rsidP="00E12A47">
      <w:pPr>
        <w:ind w:firstLine="709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br w:type="page"/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E12A47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Додаток 1</w:t>
      </w:r>
    </w:p>
    <w:p w:rsidR="00175CA0" w:rsidRDefault="00175CA0" w:rsidP="00E12A4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до листа ЦПО</w:t>
      </w:r>
    </w:p>
    <w:p w:rsidR="00175CA0" w:rsidRDefault="00175CA0" w:rsidP="00E12A47">
      <w:pPr>
        <w:autoSpaceDE w:val="0"/>
        <w:autoSpaceDN w:val="0"/>
        <w:adjustRightInd w:val="0"/>
        <w:ind w:left="54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та молоді ЖОР</w:t>
      </w:r>
    </w:p>
    <w:p w:rsidR="00175CA0" w:rsidRDefault="00175CA0" w:rsidP="00E12A47">
      <w:pPr>
        <w:autoSpaceDE w:val="0"/>
        <w:autoSpaceDN w:val="0"/>
        <w:adjustRightInd w:val="0"/>
        <w:spacing w:line="300" w:lineRule="atLeast"/>
        <w:ind w:left="5400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від 03.01.2024 № 6-4</w:t>
      </w:r>
    </w:p>
    <w:p w:rsidR="00175CA0" w:rsidRDefault="00175CA0" w:rsidP="00E12A47">
      <w:pPr>
        <w:autoSpaceDE w:val="0"/>
        <w:autoSpaceDN w:val="0"/>
        <w:adjustRightInd w:val="0"/>
        <w:jc w:val="center"/>
        <w:rPr>
          <w:sz w:val="16"/>
          <w:szCs w:val="16"/>
          <w:lang w:val="uk-UA"/>
        </w:rPr>
      </w:pPr>
    </w:p>
    <w:p w:rsidR="00175CA0" w:rsidRDefault="00175CA0" w:rsidP="00E12A47">
      <w:pPr>
        <w:spacing w:line="21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Інформаційно-методичні матеріали </w:t>
      </w:r>
    </w:p>
    <w:p w:rsidR="00175CA0" w:rsidRDefault="00175CA0" w:rsidP="001D145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</w:t>
      </w:r>
      <w:r>
        <w:rPr>
          <w:b/>
          <w:sz w:val="28"/>
          <w:szCs w:val="28"/>
        </w:rPr>
        <w:t xml:space="preserve">ого </w:t>
      </w:r>
      <w:r>
        <w:rPr>
          <w:b/>
          <w:sz w:val="28"/>
          <w:szCs w:val="28"/>
          <w:lang w:val="uk-UA"/>
        </w:rPr>
        <w:t xml:space="preserve">етапу Всеукраїнського фестивалю-конкурсу </w:t>
      </w:r>
    </w:p>
    <w:p w:rsidR="00175CA0" w:rsidRDefault="00175CA0" w:rsidP="001D145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сценічних та карнавальних паперових костюмів «Стильний папір»</w:t>
      </w:r>
    </w:p>
    <w:p w:rsidR="00175CA0" w:rsidRDefault="00175CA0" w:rsidP="001D145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Тема: «Дерево життя»</w:t>
      </w:r>
    </w:p>
    <w:p w:rsidR="00175CA0" w:rsidRDefault="00175CA0" w:rsidP="001D1454">
      <w:pPr>
        <w:spacing w:line="216" w:lineRule="auto"/>
        <w:rPr>
          <w:b/>
          <w:sz w:val="28"/>
          <w:szCs w:val="28"/>
          <w:lang w:val="uk-UA"/>
        </w:rPr>
      </w:pPr>
    </w:p>
    <w:p w:rsidR="00175CA0" w:rsidRPr="00F17DF6" w:rsidRDefault="00175CA0" w:rsidP="00F17DF6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Обласний етап Всеукраїнського </w:t>
      </w:r>
      <w:r w:rsidRPr="001F374E">
        <w:rPr>
          <w:sz w:val="28"/>
          <w:szCs w:val="28"/>
          <w:lang w:val="uk-UA"/>
        </w:rPr>
        <w:t>фести</w:t>
      </w:r>
      <w:r>
        <w:rPr>
          <w:sz w:val="28"/>
          <w:szCs w:val="28"/>
          <w:lang w:val="uk-UA"/>
        </w:rPr>
        <w:t xml:space="preserve">валю-конкурсу </w:t>
      </w:r>
      <w:r w:rsidRPr="001F374E">
        <w:rPr>
          <w:sz w:val="28"/>
          <w:szCs w:val="28"/>
          <w:lang w:val="uk-UA"/>
        </w:rPr>
        <w:t>сценічних та карнавальних паперових костюмів</w:t>
      </w:r>
      <w:r>
        <w:rPr>
          <w:sz w:val="28"/>
          <w:szCs w:val="28"/>
          <w:lang w:val="uk-UA"/>
        </w:rPr>
        <w:t xml:space="preserve"> </w:t>
      </w:r>
      <w:r w:rsidRPr="001F374E">
        <w:rPr>
          <w:sz w:val="28"/>
          <w:szCs w:val="28"/>
          <w:lang w:val="uk-UA"/>
        </w:rPr>
        <w:t>«Стильний папір»</w:t>
      </w:r>
      <w:r>
        <w:rPr>
          <w:sz w:val="28"/>
          <w:szCs w:val="28"/>
          <w:lang w:val="uk-UA"/>
        </w:rPr>
        <w:t xml:space="preserve"> (далі Фестиваль) проводиться відповідно до умов листа УДЦПО від 22.12.2023 р. № 12-24 «Про проведення Всеукраїнського фестивалю-конкурсу сценічних та карнавальних паперових костюмів «Стильний папір» з метою психологічної підтримки в умовах воєнного стану, виховання у дітей творчої ініціативи та естетичного смаку, вміння продемонструвати </w:t>
      </w:r>
      <w:r w:rsidRPr="00F17DF6">
        <w:rPr>
          <w:sz w:val="28"/>
          <w:szCs w:val="28"/>
          <w:lang w:val="uk-UA"/>
        </w:rPr>
        <w:t>власноруч виготовлені вироби  під час дефіле на сцені</w:t>
      </w:r>
      <w:r>
        <w:rPr>
          <w:sz w:val="28"/>
          <w:szCs w:val="28"/>
          <w:lang w:val="uk-UA"/>
        </w:rPr>
        <w:t>; популяризації</w:t>
      </w:r>
      <w:r w:rsidRPr="00F17DF6">
        <w:rPr>
          <w:sz w:val="28"/>
          <w:szCs w:val="28"/>
          <w:lang w:val="uk-UA"/>
        </w:rPr>
        <w:t xml:space="preserve"> паперопластики та моделювання з паперу серед дітей та молоді;</w:t>
      </w:r>
      <w:r>
        <w:rPr>
          <w:sz w:val="28"/>
          <w:szCs w:val="28"/>
          <w:lang w:val="uk-UA"/>
        </w:rPr>
        <w:t xml:space="preserve"> </w:t>
      </w:r>
      <w:r w:rsidRPr="00F17DF6">
        <w:rPr>
          <w:sz w:val="28"/>
          <w:szCs w:val="28"/>
          <w:lang w:val="uk-UA"/>
        </w:rPr>
        <w:t>популяризації українських народних орнаментів, народного вбрання;</w:t>
      </w:r>
      <w:r>
        <w:rPr>
          <w:sz w:val="28"/>
          <w:szCs w:val="28"/>
          <w:lang w:val="uk-UA"/>
        </w:rPr>
        <w:t xml:space="preserve"> </w:t>
      </w:r>
      <w:r w:rsidRPr="00F17DF6">
        <w:rPr>
          <w:sz w:val="28"/>
          <w:szCs w:val="28"/>
          <w:shd w:val="clear" w:color="auto" w:fill="FFFFFF"/>
          <w:lang w:val="uk-UA"/>
        </w:rPr>
        <w:t xml:space="preserve">стимулювання розвитку творчих здібностей учнів, </w:t>
      </w:r>
      <w:r w:rsidRPr="00F17DF6">
        <w:rPr>
          <w:sz w:val="28"/>
          <w:szCs w:val="28"/>
          <w:lang w:val="uk-UA"/>
        </w:rPr>
        <w:t>пошук та підтримка обдарованих дітей</w:t>
      </w:r>
      <w:r w:rsidRPr="00F17DF6">
        <w:rPr>
          <w:sz w:val="28"/>
          <w:szCs w:val="28"/>
          <w:shd w:val="clear" w:color="auto" w:fill="FFFFFF"/>
          <w:lang w:val="uk-UA"/>
        </w:rPr>
        <w:t>.</w:t>
      </w:r>
    </w:p>
    <w:p w:rsidR="00175CA0" w:rsidRDefault="00175CA0" w:rsidP="00E12A4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участі у Фестивалі запрошуються учні (вихованці) закладів загальної середньої та позашкільної освіти віком від 05 до 18 років і які є переможцями у заходах даного напряму, проведених у територіальних громадах (далі ТГ).</w:t>
      </w:r>
    </w:p>
    <w:p w:rsidR="00175CA0" w:rsidRDefault="00175CA0" w:rsidP="00E12A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75CA0" w:rsidRDefault="00175CA0" w:rsidP="007247AA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7247AA">
        <w:rPr>
          <w:b/>
          <w:sz w:val="28"/>
          <w:szCs w:val="28"/>
          <w:lang w:val="uk-UA"/>
        </w:rPr>
        <w:t>Організатори</w:t>
      </w:r>
    </w:p>
    <w:p w:rsidR="00175CA0" w:rsidRDefault="00175CA0" w:rsidP="006F114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Обласний етап Фестивалю проводить Центр позашкільної освіти для дітей та молоді Житомирської обласної ради.</w:t>
      </w:r>
    </w:p>
    <w:p w:rsidR="00175CA0" w:rsidRDefault="00175CA0" w:rsidP="006F114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Фінальний етап проводить </w:t>
      </w:r>
      <w:r>
        <w:rPr>
          <w:bCs/>
          <w:sz w:val="28"/>
          <w:szCs w:val="28"/>
        </w:rPr>
        <w:t xml:space="preserve">Український державний центр позашкільної освіти, </w:t>
      </w:r>
      <w:r>
        <w:rPr>
          <w:sz w:val="28"/>
          <w:szCs w:val="28"/>
        </w:rPr>
        <w:t>Центр творчості дітей та юнацтва Галичини міста Львова</w:t>
      </w:r>
      <w:r>
        <w:rPr>
          <w:sz w:val="28"/>
          <w:szCs w:val="28"/>
          <w:lang w:val="uk-UA"/>
        </w:rPr>
        <w:t>.</w:t>
      </w:r>
    </w:p>
    <w:p w:rsidR="00175CA0" w:rsidRPr="00E07CE1" w:rsidRDefault="00175CA0" w:rsidP="007247AA">
      <w:pPr>
        <w:tabs>
          <w:tab w:val="left" w:pos="0"/>
        </w:tabs>
        <w:rPr>
          <w:sz w:val="16"/>
          <w:szCs w:val="16"/>
          <w:lang w:val="uk-UA"/>
        </w:rPr>
      </w:pPr>
    </w:p>
    <w:p w:rsidR="00175CA0" w:rsidRDefault="00175CA0" w:rsidP="00E12A47">
      <w:pPr>
        <w:autoSpaceDE w:val="0"/>
        <w:autoSpaceDN w:val="0"/>
        <w:adjustRightInd w:val="0"/>
        <w:ind w:left="284" w:firstLine="28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та строки проведення</w:t>
      </w:r>
    </w:p>
    <w:p w:rsidR="00175CA0" w:rsidRDefault="00175CA0" w:rsidP="00E07CE1">
      <w:pPr>
        <w:ind w:firstLine="567"/>
        <w:jc w:val="both"/>
        <w:rPr>
          <w:sz w:val="28"/>
          <w:szCs w:val="28"/>
          <w:lang w:val="uk-UA"/>
        </w:rPr>
      </w:pPr>
      <w:r w:rsidRPr="007247AA">
        <w:rPr>
          <w:sz w:val="28"/>
          <w:szCs w:val="28"/>
          <w:lang w:val="uk-UA"/>
        </w:rPr>
        <w:t xml:space="preserve">Фестиваль проводиться у </w:t>
      </w:r>
      <w:r>
        <w:rPr>
          <w:sz w:val="28"/>
          <w:szCs w:val="28"/>
          <w:lang w:val="uk-UA"/>
        </w:rPr>
        <w:t>заочно/</w:t>
      </w:r>
      <w:r w:rsidRPr="007247AA">
        <w:rPr>
          <w:sz w:val="28"/>
          <w:szCs w:val="28"/>
          <w:lang w:val="uk-UA"/>
        </w:rPr>
        <w:t>дистанційно</w:t>
      </w:r>
      <w:r>
        <w:rPr>
          <w:sz w:val="28"/>
          <w:szCs w:val="28"/>
          <w:lang w:val="uk-UA"/>
        </w:rPr>
        <w:t>.</w:t>
      </w:r>
      <w:r w:rsidRPr="007247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Обласний відбірковий етап триме</w:t>
      </w:r>
      <w:r w:rsidRPr="007247AA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03 січня</w:t>
      </w:r>
      <w:r w:rsidRPr="007247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7247AA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01</w:t>
      </w:r>
      <w:r w:rsidRPr="007247AA">
        <w:rPr>
          <w:sz w:val="28"/>
          <w:szCs w:val="28"/>
          <w:lang w:val="uk-UA"/>
        </w:rPr>
        <w:t xml:space="preserve"> лютого 2024</w:t>
      </w:r>
      <w:r>
        <w:rPr>
          <w:sz w:val="28"/>
          <w:szCs w:val="28"/>
          <w:lang w:val="uk-UA"/>
        </w:rPr>
        <w:t xml:space="preserve"> року.</w:t>
      </w:r>
    </w:p>
    <w:p w:rsidR="00175CA0" w:rsidRPr="007247AA" w:rsidRDefault="00175CA0" w:rsidP="00E07CE1">
      <w:pPr>
        <w:ind w:firstLine="567"/>
        <w:jc w:val="both"/>
        <w:rPr>
          <w:b/>
          <w:sz w:val="28"/>
          <w:szCs w:val="28"/>
          <w:lang w:val="uk-UA"/>
        </w:rPr>
      </w:pPr>
    </w:p>
    <w:p w:rsidR="00175CA0" w:rsidRDefault="00175CA0" w:rsidP="00E12A47">
      <w:pPr>
        <w:autoSpaceDE w:val="0"/>
        <w:autoSpaceDN w:val="0"/>
        <w:adjustRightInd w:val="0"/>
        <w:ind w:left="284" w:firstLine="28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участі</w:t>
      </w:r>
    </w:p>
    <w:p w:rsidR="00175CA0" w:rsidRPr="00E07CE1" w:rsidRDefault="00175CA0" w:rsidP="003F4C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участі у </w:t>
      </w:r>
      <w:r>
        <w:rPr>
          <w:sz w:val="28"/>
          <w:szCs w:val="28"/>
          <w:lang w:val="uk-UA"/>
        </w:rPr>
        <w:t xml:space="preserve">Фестивалі </w:t>
      </w:r>
      <w:r>
        <w:rPr>
          <w:sz w:val="28"/>
          <w:szCs w:val="28"/>
        </w:rPr>
        <w:t xml:space="preserve">приймаються колективні та індивідуальні </w:t>
      </w:r>
      <w:r>
        <w:rPr>
          <w:sz w:val="28"/>
          <w:szCs w:val="28"/>
          <w:lang w:val="uk-UA"/>
        </w:rPr>
        <w:t xml:space="preserve"> творчі </w:t>
      </w:r>
      <w:r>
        <w:rPr>
          <w:sz w:val="28"/>
          <w:szCs w:val="28"/>
        </w:rPr>
        <w:t>роботи</w:t>
      </w:r>
      <w:r>
        <w:rPr>
          <w:sz w:val="28"/>
          <w:szCs w:val="28"/>
          <w:lang w:val="uk-UA"/>
        </w:rPr>
        <w:t xml:space="preserve"> –  виготовлені власноруч костюми та аксесуари на тему «Дерево життя».</w:t>
      </w:r>
    </w:p>
    <w:p w:rsidR="00175CA0" w:rsidRDefault="00175CA0" w:rsidP="00E12A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Кількісний склад делегації від ТГ не повинен перевищувати кількості номінацій та вікових категорій. </w:t>
      </w:r>
      <w:r>
        <w:rPr>
          <w:sz w:val="28"/>
          <w:szCs w:val="28"/>
        </w:rPr>
        <w:t>Кожен учасник має право представляти лише од</w:t>
      </w:r>
      <w:r>
        <w:rPr>
          <w:sz w:val="28"/>
          <w:szCs w:val="28"/>
          <w:lang w:val="uk-UA"/>
        </w:rPr>
        <w:t>ну роботу</w:t>
      </w:r>
      <w:r>
        <w:rPr>
          <w:sz w:val="28"/>
          <w:szCs w:val="28"/>
        </w:rPr>
        <w:t xml:space="preserve">. </w:t>
      </w:r>
    </w:p>
    <w:p w:rsidR="00175CA0" w:rsidRDefault="00175CA0" w:rsidP="003F4C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Журі оцінюють роботи за надісланими:</w:t>
      </w:r>
    </w:p>
    <w:p w:rsidR="00175CA0" w:rsidRPr="001B5B89" w:rsidRDefault="00175CA0" w:rsidP="006F1145">
      <w:pPr>
        <w:pStyle w:val="ListParagraph"/>
        <w:ind w:left="927"/>
        <w:jc w:val="both"/>
        <w:rPr>
          <w:sz w:val="28"/>
          <w:szCs w:val="28"/>
        </w:rPr>
      </w:pPr>
      <w:r w:rsidRPr="001B5B89">
        <w:rPr>
          <w:sz w:val="28"/>
          <w:szCs w:val="28"/>
        </w:rPr>
        <w:t>фото учасника в готовому костюмі (а</w:t>
      </w:r>
      <w:r>
        <w:rPr>
          <w:sz w:val="28"/>
          <w:szCs w:val="28"/>
        </w:rPr>
        <w:t>бо його моделі) – 2-3 ракурси</w:t>
      </w:r>
      <w:r>
        <w:rPr>
          <w:sz w:val="28"/>
          <w:szCs w:val="28"/>
          <w:lang w:val="uk-UA"/>
        </w:rPr>
        <w:t>;</w:t>
      </w:r>
    </w:p>
    <w:p w:rsidR="00175CA0" w:rsidRDefault="00175CA0" w:rsidP="006F1145">
      <w:pPr>
        <w:pStyle w:val="ListParagraph"/>
        <w:ind w:left="92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</w:t>
      </w:r>
      <w:r w:rsidRPr="001B5B89">
        <w:rPr>
          <w:sz w:val="28"/>
          <w:szCs w:val="28"/>
        </w:rPr>
        <w:t>ото окремих складних або оригінальних елементів, якщо такі є</w:t>
      </w:r>
      <w:r>
        <w:rPr>
          <w:sz w:val="28"/>
          <w:szCs w:val="28"/>
          <w:lang w:val="uk-UA"/>
        </w:rPr>
        <w:t>;</w:t>
      </w:r>
      <w:r w:rsidRPr="001B5B89">
        <w:rPr>
          <w:sz w:val="28"/>
          <w:szCs w:val="28"/>
        </w:rPr>
        <w:t xml:space="preserve"> </w:t>
      </w:r>
    </w:p>
    <w:p w:rsidR="00175CA0" w:rsidRPr="001B5B89" w:rsidRDefault="00175CA0" w:rsidP="006F1145">
      <w:pPr>
        <w:pStyle w:val="ListParagraph"/>
        <w:ind w:left="927"/>
        <w:jc w:val="both"/>
        <w:rPr>
          <w:sz w:val="28"/>
          <w:szCs w:val="28"/>
        </w:rPr>
      </w:pPr>
      <w:r w:rsidRPr="001B5B89">
        <w:rPr>
          <w:sz w:val="28"/>
          <w:szCs w:val="28"/>
        </w:rPr>
        <w:t>відео тривалістю до 1 хвилини (дефіле моделі у костюмі).</w:t>
      </w:r>
      <w:r w:rsidRPr="001B5B89">
        <w:rPr>
          <w:color w:val="0000FF"/>
          <w:sz w:val="28"/>
          <w:szCs w:val="28"/>
        </w:rPr>
        <w:t xml:space="preserve"> </w:t>
      </w:r>
      <w:r w:rsidRPr="001B5B89">
        <w:rPr>
          <w:sz w:val="28"/>
          <w:szCs w:val="28"/>
        </w:rPr>
        <w:t>Відеоматеріали надсилаються у форматі mp4 (відео достатньо зняти на мобіл</w:t>
      </w:r>
      <w:r>
        <w:rPr>
          <w:sz w:val="28"/>
          <w:szCs w:val="28"/>
        </w:rPr>
        <w:t>ьний телефон)</w:t>
      </w:r>
      <w:r>
        <w:rPr>
          <w:sz w:val="28"/>
          <w:szCs w:val="28"/>
          <w:lang w:val="uk-UA"/>
        </w:rPr>
        <w:t>;</w:t>
      </w:r>
    </w:p>
    <w:p w:rsidR="00175CA0" w:rsidRPr="001B5B89" w:rsidRDefault="00175CA0" w:rsidP="006F1145">
      <w:pPr>
        <w:pStyle w:val="ListParagraph"/>
        <w:ind w:left="92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тексту-анотації – короткий опис костюму в літературній формі для сценічного представлення.</w:t>
      </w:r>
    </w:p>
    <w:p w:rsidR="00175CA0" w:rsidRDefault="00175CA0" w:rsidP="007B47C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Конкурсні роботи та їх фотографії повинні бути авторськими (тобто зроблені власноруч, самостійно). За авторство несе відповідальність учасник/керівник учасника фестивалю-конкурсу. Надсилаючи матеріали на конкурс, учасник гарантує, що він є їхнім автором та погоджується на використання та розміщення фотографій на сторінках періодичних видань, електронних дайджестах у мережі Інтернет, у засобах масової інформації, виставках, звітах, тощо. При цьому організатори зберігають за учасниками авторське право.</w:t>
      </w:r>
    </w:p>
    <w:p w:rsidR="00175CA0" w:rsidRDefault="00175CA0" w:rsidP="00DE6A4C">
      <w:pPr>
        <w:spacing w:after="20"/>
        <w:ind w:firstLine="567"/>
        <w:jc w:val="both"/>
        <w:rPr>
          <w:sz w:val="28"/>
          <w:szCs w:val="28"/>
        </w:rPr>
      </w:pPr>
    </w:p>
    <w:p w:rsidR="00175CA0" w:rsidRDefault="00175CA0" w:rsidP="00DE6A4C">
      <w:pPr>
        <w:spacing w:after="20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Вікові </w:t>
      </w:r>
      <w:r>
        <w:rPr>
          <w:sz w:val="28"/>
          <w:szCs w:val="28"/>
        </w:rPr>
        <w:t>категорії</w:t>
      </w:r>
    </w:p>
    <w:p w:rsidR="00175CA0" w:rsidRDefault="00175CA0" w:rsidP="001B5B89">
      <w:pPr>
        <w:pStyle w:val="ListParagraph"/>
        <w:numPr>
          <w:ilvl w:val="0"/>
          <w:numId w:val="3"/>
        </w:numPr>
        <w:spacing w:after="20"/>
        <w:jc w:val="both"/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олодша – 0</w:t>
      </w:r>
      <w:r w:rsidRPr="001B5B89">
        <w:rPr>
          <w:sz w:val="28"/>
          <w:szCs w:val="28"/>
        </w:rPr>
        <w:t>5-</w:t>
      </w:r>
      <w:r>
        <w:rPr>
          <w:sz w:val="28"/>
          <w:szCs w:val="28"/>
          <w:lang w:val="uk-UA"/>
        </w:rPr>
        <w:t>0</w:t>
      </w:r>
      <w:r w:rsidRPr="001B5B89">
        <w:rPr>
          <w:sz w:val="28"/>
          <w:szCs w:val="28"/>
        </w:rPr>
        <w:t xml:space="preserve">8 років; </w:t>
      </w:r>
    </w:p>
    <w:p w:rsidR="00175CA0" w:rsidRPr="001B5B89" w:rsidRDefault="00175CA0" w:rsidP="001B5B89">
      <w:pPr>
        <w:pStyle w:val="ListParagraph"/>
        <w:numPr>
          <w:ilvl w:val="0"/>
          <w:numId w:val="3"/>
        </w:numPr>
        <w:spacing w:after="20"/>
        <w:jc w:val="both"/>
      </w:pP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ередня  – 0</w:t>
      </w:r>
      <w:r w:rsidRPr="001B5B89">
        <w:rPr>
          <w:sz w:val="28"/>
          <w:szCs w:val="28"/>
        </w:rPr>
        <w:t xml:space="preserve">9-13 років; </w:t>
      </w:r>
    </w:p>
    <w:p w:rsidR="00175CA0" w:rsidRPr="001B5B89" w:rsidRDefault="00175CA0" w:rsidP="001B5B89">
      <w:pPr>
        <w:pStyle w:val="ListParagraph"/>
        <w:numPr>
          <w:ilvl w:val="0"/>
          <w:numId w:val="3"/>
        </w:numPr>
        <w:spacing w:after="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Pr="001B5B89">
        <w:rPr>
          <w:sz w:val="28"/>
          <w:szCs w:val="28"/>
        </w:rPr>
        <w:t xml:space="preserve">тарша – </w:t>
      </w:r>
      <w:bookmarkStart w:id="0" w:name="__DdeLink__476_517139913"/>
      <w:r w:rsidRPr="001B5B89">
        <w:rPr>
          <w:sz w:val="28"/>
          <w:szCs w:val="28"/>
        </w:rPr>
        <w:t>14-18 р</w:t>
      </w:r>
      <w:bookmarkEnd w:id="0"/>
      <w:r w:rsidRPr="001B5B89">
        <w:rPr>
          <w:sz w:val="28"/>
          <w:szCs w:val="28"/>
        </w:rPr>
        <w:t>оків.</w:t>
      </w:r>
    </w:p>
    <w:p w:rsidR="00175CA0" w:rsidRPr="00DE6A4C" w:rsidRDefault="00175CA0" w:rsidP="0039208D">
      <w:pPr>
        <w:ind w:firstLine="567"/>
        <w:jc w:val="center"/>
        <w:rPr>
          <w:sz w:val="28"/>
          <w:szCs w:val="28"/>
        </w:rPr>
      </w:pPr>
    </w:p>
    <w:p w:rsidR="00175CA0" w:rsidRDefault="00175CA0" w:rsidP="0039208D">
      <w:pPr>
        <w:ind w:firstLine="567"/>
        <w:jc w:val="center"/>
        <w:rPr>
          <w:sz w:val="28"/>
          <w:szCs w:val="28"/>
          <w:lang w:val="uk-UA"/>
        </w:rPr>
      </w:pPr>
      <w:r w:rsidRPr="00FF7130">
        <w:rPr>
          <w:sz w:val="28"/>
          <w:szCs w:val="28"/>
          <w:lang w:val="uk-UA"/>
        </w:rPr>
        <w:t>Н</w:t>
      </w:r>
      <w:r w:rsidRPr="0039208D">
        <w:rPr>
          <w:sz w:val="28"/>
          <w:szCs w:val="28"/>
          <w:lang w:val="uk-UA"/>
        </w:rPr>
        <w:t>омінації</w:t>
      </w:r>
      <w:r w:rsidRPr="00FF7130">
        <w:rPr>
          <w:sz w:val="28"/>
          <w:szCs w:val="28"/>
          <w:lang w:val="uk-UA"/>
        </w:rPr>
        <w:t xml:space="preserve"> </w:t>
      </w:r>
    </w:p>
    <w:p w:rsidR="00175CA0" w:rsidRPr="0039208D" w:rsidRDefault="00175CA0" w:rsidP="003920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1.С</w:t>
      </w:r>
      <w:r w:rsidRPr="0039208D">
        <w:rPr>
          <w:sz w:val="28"/>
          <w:szCs w:val="28"/>
          <w:lang w:val="uk-UA"/>
        </w:rPr>
        <w:t>тилізоване відтворення Квітучого дерева, що відповідає традиційному зображенню дерева життя;</w:t>
      </w:r>
    </w:p>
    <w:p w:rsidR="00175CA0" w:rsidRPr="0039208D" w:rsidRDefault="00175CA0" w:rsidP="0039208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2. Н</w:t>
      </w:r>
      <w:r w:rsidRPr="0039208D">
        <w:rPr>
          <w:sz w:val="28"/>
          <w:szCs w:val="28"/>
          <w:lang w:val="uk-UA"/>
        </w:rPr>
        <w:t>ародний стрій (люди та усе, що їх оточує);</w:t>
      </w:r>
    </w:p>
    <w:p w:rsidR="00175CA0" w:rsidRPr="0039208D" w:rsidRDefault="00175CA0" w:rsidP="003920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</w:t>
      </w:r>
      <w:r w:rsidRPr="0039208D">
        <w:rPr>
          <w:sz w:val="28"/>
          <w:szCs w:val="28"/>
          <w:lang w:val="uk-UA"/>
        </w:rPr>
        <w:t>остюми, що зображують птахів, комах, тварин, риб;</w:t>
      </w:r>
    </w:p>
    <w:p w:rsidR="00175CA0" w:rsidRPr="0039208D" w:rsidRDefault="00175CA0" w:rsidP="003920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</w:t>
      </w:r>
      <w:r w:rsidRPr="0039208D">
        <w:rPr>
          <w:sz w:val="28"/>
          <w:szCs w:val="28"/>
          <w:lang w:val="uk-UA"/>
        </w:rPr>
        <w:t>остюми, що зображують рослини та фантазійні квіти;</w:t>
      </w:r>
    </w:p>
    <w:p w:rsidR="00175CA0" w:rsidRDefault="00175CA0" w:rsidP="0039208D">
      <w:pPr>
        <w:spacing w:after="2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С</w:t>
      </w:r>
      <w:r w:rsidRPr="0039208D">
        <w:rPr>
          <w:sz w:val="28"/>
          <w:szCs w:val="28"/>
          <w:lang w:val="uk-UA"/>
        </w:rPr>
        <w:t xml:space="preserve">учасна мода </w:t>
      </w:r>
      <w:bookmarkStart w:id="1" w:name="__DdeLink__174_281449618"/>
      <w:r w:rsidRPr="0039208D">
        <w:rPr>
          <w:sz w:val="28"/>
          <w:szCs w:val="28"/>
          <w:lang w:val="uk-UA"/>
        </w:rPr>
        <w:t>–</w:t>
      </w:r>
      <w:bookmarkEnd w:id="1"/>
      <w:r w:rsidRPr="0039208D">
        <w:rPr>
          <w:sz w:val="28"/>
          <w:szCs w:val="28"/>
          <w:lang w:val="uk-UA"/>
        </w:rPr>
        <w:t xml:space="preserve"> комплекти, вбрання та аксесуари, декоровані зображенням </w:t>
      </w:r>
      <w:r w:rsidRPr="001D5732">
        <w:rPr>
          <w:sz w:val="28"/>
          <w:szCs w:val="28"/>
        </w:rPr>
        <w:t>Дерева життя.</w:t>
      </w:r>
      <w:r w:rsidRPr="0039208D">
        <w:rPr>
          <w:sz w:val="28"/>
          <w:szCs w:val="28"/>
        </w:rPr>
        <w:t xml:space="preserve"> </w:t>
      </w:r>
    </w:p>
    <w:p w:rsidR="00175CA0" w:rsidRDefault="00175CA0" w:rsidP="0039208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Вимоги до костюму</w:t>
      </w:r>
    </w:p>
    <w:p w:rsidR="00175CA0" w:rsidRDefault="00175CA0" w:rsidP="003920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Конкурсні роботи можуть бути виконані з різних видів паперу та в обраних техніках паперової пластики:</w:t>
      </w:r>
      <w:r>
        <w:rPr>
          <w:sz w:val="28"/>
          <w:szCs w:val="28"/>
        </w:rPr>
        <w:t xml:space="preserve"> оригамі, витинанки, черпаний папір, розпис паперу, низьк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друк, аплікаці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тощо.</w:t>
      </w:r>
    </w:p>
    <w:p w:rsidR="00175CA0" w:rsidRDefault="00175CA0" w:rsidP="0039208D">
      <w:pPr>
        <w:ind w:firstLine="567"/>
        <w:jc w:val="both"/>
      </w:pPr>
      <w:r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 xml:space="preserve">одатковими елементами </w:t>
      </w:r>
      <w:r>
        <w:rPr>
          <w:color w:val="000000"/>
          <w:sz w:val="28"/>
          <w:szCs w:val="28"/>
        </w:rPr>
        <w:t>можуть бути намистини, стрічки, шнури, китиці, блискавки, сітка, тканина тощо.</w:t>
      </w:r>
    </w:p>
    <w:p w:rsidR="00175CA0" w:rsidRDefault="00175CA0" w:rsidP="003920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Сценічний або карнавальний костюм – це повний паперовий костюм або фрагменти костюма (накидки, спіднички, капелюхи, шапки-маски, обручі для волосся, нарукавники, пояси та інші аксесуари). Костюм має бути виготовлений у натуральну величину на учасника віком від </w:t>
      </w:r>
      <w:r>
        <w:rPr>
          <w:sz w:val="28"/>
          <w:szCs w:val="28"/>
          <w:lang w:val="uk-UA"/>
        </w:rPr>
        <w:t>0</w:t>
      </w:r>
      <w:bookmarkStart w:id="2" w:name="_GoBack"/>
      <w:bookmarkEnd w:id="2"/>
      <w:r>
        <w:rPr>
          <w:sz w:val="28"/>
          <w:szCs w:val="28"/>
        </w:rPr>
        <w:t>5 до 18 років (на вибір). Костюм має бути функціональним для демонстрації під час дефіле (легко одягатися і зніматися без пошкодження). Для фіксації зйомних елементів слід передбачити зав’язки або липучі елементи.</w:t>
      </w:r>
    </w:p>
    <w:p w:rsidR="00175CA0" w:rsidRDefault="00175CA0" w:rsidP="0039208D">
      <w:pPr>
        <w:ind w:firstLine="567"/>
        <w:jc w:val="both"/>
      </w:pPr>
      <w:r>
        <w:rPr>
          <w:sz w:val="28"/>
          <w:szCs w:val="28"/>
          <w:lang w:val="uk-UA"/>
        </w:rPr>
        <w:t>Не рекомендується</w:t>
      </w:r>
      <w:r>
        <w:rPr>
          <w:sz w:val="28"/>
          <w:szCs w:val="28"/>
        </w:rPr>
        <w:t xml:space="preserve"> використовувати колючі, сухі рослини, живі в’янучі рослини, ягоди.  Поліетилен може застосовуватися лише при виготовленні каркасу або інших елементів для надання об’єму костюму і має бути закритий шаром паперу.</w:t>
      </w:r>
    </w:p>
    <w:p w:rsidR="00175CA0" w:rsidRDefault="00175CA0" w:rsidP="0039208D">
      <w:pPr>
        <w:ind w:firstLine="567"/>
        <w:jc w:val="both"/>
      </w:pPr>
    </w:p>
    <w:p w:rsidR="00175CA0" w:rsidRDefault="00175CA0" w:rsidP="00A81411">
      <w:pPr>
        <w:autoSpaceDE w:val="0"/>
        <w:autoSpaceDN w:val="0"/>
        <w:adjustRightInd w:val="0"/>
        <w:spacing w:line="300" w:lineRule="atLeast"/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>З А Я В К А</w:t>
      </w:r>
    </w:p>
    <w:p w:rsidR="00175CA0" w:rsidRDefault="00175CA0" w:rsidP="00E12A47">
      <w:pPr>
        <w:spacing w:line="216" w:lineRule="auto"/>
        <w:jc w:val="center"/>
        <w:rPr>
          <w:sz w:val="10"/>
          <w:szCs w:val="10"/>
          <w:lang w:val="uk-UA"/>
        </w:rPr>
      </w:pPr>
    </w:p>
    <w:p w:rsidR="00175CA0" w:rsidRDefault="00175CA0" w:rsidP="00924E59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участь у обласному етапі </w:t>
      </w:r>
      <w:r w:rsidRPr="001F374E">
        <w:rPr>
          <w:sz w:val="28"/>
          <w:szCs w:val="28"/>
          <w:lang w:val="uk-UA"/>
        </w:rPr>
        <w:t>фести</w:t>
      </w:r>
      <w:r>
        <w:rPr>
          <w:sz w:val="28"/>
          <w:szCs w:val="28"/>
          <w:lang w:val="uk-UA"/>
        </w:rPr>
        <w:t xml:space="preserve">валю-конкурсі </w:t>
      </w:r>
      <w:r w:rsidRPr="001F374E">
        <w:rPr>
          <w:sz w:val="28"/>
          <w:szCs w:val="28"/>
          <w:lang w:val="uk-UA"/>
        </w:rPr>
        <w:t>сценічних та карнавальних паперових костюмів</w:t>
      </w:r>
      <w:r>
        <w:rPr>
          <w:sz w:val="28"/>
          <w:szCs w:val="28"/>
          <w:lang w:val="uk-UA"/>
        </w:rPr>
        <w:t xml:space="preserve"> </w:t>
      </w:r>
      <w:r w:rsidRPr="001F374E">
        <w:rPr>
          <w:sz w:val="28"/>
          <w:szCs w:val="28"/>
          <w:lang w:val="uk-UA"/>
        </w:rPr>
        <w:t>«Стильний папір»</w:t>
      </w:r>
    </w:p>
    <w:p w:rsidR="00175CA0" w:rsidRPr="00FA210F" w:rsidRDefault="00175CA0" w:rsidP="00924E59">
      <w:pPr>
        <w:spacing w:line="216" w:lineRule="auto"/>
        <w:jc w:val="center"/>
        <w:rPr>
          <w:b/>
          <w:sz w:val="14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A210F">
        <w:rPr>
          <w:b/>
          <w:sz w:val="24"/>
          <w:szCs w:val="28"/>
          <w:lang w:val="uk-UA"/>
        </w:rPr>
        <w:t>(</w:t>
      </w:r>
      <w:r w:rsidRPr="00FA210F">
        <w:rPr>
          <w:b/>
          <w:i/>
          <w:sz w:val="24"/>
          <w:szCs w:val="28"/>
        </w:rPr>
        <w:t>У заявці не допускаються будь-які скорочення у назвах установ, прізвищах, іменах, по батькові та посадах керівників гуртків, відсутність даних мобільних телефонів та електронних адрес</w:t>
      </w:r>
      <w:r w:rsidRPr="00FA210F">
        <w:rPr>
          <w:b/>
          <w:i/>
          <w:sz w:val="24"/>
          <w:szCs w:val="28"/>
          <w:lang w:val="uk-UA"/>
        </w:rPr>
        <w:t>, ідентифікаційний номер – вказувати ОБОВ’ЯЗКОВО</w:t>
      </w:r>
      <w:r w:rsidRPr="00FA210F">
        <w:rPr>
          <w:b/>
          <w:sz w:val="24"/>
          <w:szCs w:val="28"/>
          <w:lang w:val="uk-UA"/>
        </w:rPr>
        <w:t>)</w:t>
      </w:r>
    </w:p>
    <w:p w:rsidR="00175CA0" w:rsidRDefault="00175CA0" w:rsidP="00E12A47">
      <w:pPr>
        <w:spacing w:line="216" w:lineRule="auto"/>
        <w:jc w:val="center"/>
        <w:rPr>
          <w:sz w:val="16"/>
          <w:szCs w:val="16"/>
          <w:lang w:val="uk-U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67"/>
        <w:gridCol w:w="357"/>
        <w:gridCol w:w="1080"/>
        <w:gridCol w:w="4351"/>
      </w:tblGrid>
      <w:tr w:rsidR="00175CA0" w:rsidTr="00E12A47">
        <w:trPr>
          <w:trHeight w:val="285"/>
        </w:trPr>
        <w:tc>
          <w:tcPr>
            <w:tcW w:w="4066" w:type="dxa"/>
            <w:vAlign w:val="center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134"/>
        </w:trPr>
        <w:tc>
          <w:tcPr>
            <w:tcW w:w="4066" w:type="dxa"/>
            <w:vAlign w:val="center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експоната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252"/>
        </w:trPr>
        <w:tc>
          <w:tcPr>
            <w:tcW w:w="4066" w:type="dxa"/>
            <w:vAlign w:val="center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259"/>
        </w:trPr>
        <w:tc>
          <w:tcPr>
            <w:tcW w:w="4066" w:type="dxa"/>
            <w:vAlign w:val="center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250"/>
        </w:trPr>
        <w:tc>
          <w:tcPr>
            <w:tcW w:w="4066" w:type="dxa"/>
            <w:vAlign w:val="center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225"/>
        </w:trPr>
        <w:tc>
          <w:tcPr>
            <w:tcW w:w="4066" w:type="dxa"/>
            <w:vAlign w:val="center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225"/>
        </w:trPr>
        <w:tc>
          <w:tcPr>
            <w:tcW w:w="4066" w:type="dxa"/>
            <w:vAlign w:val="center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397"/>
        </w:trPr>
        <w:tc>
          <w:tcPr>
            <w:tcW w:w="4066" w:type="dxa"/>
            <w:vAlign w:val="center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загальної середньої освіти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197"/>
        </w:trPr>
        <w:tc>
          <w:tcPr>
            <w:tcW w:w="4066" w:type="dxa"/>
            <w:vAlign w:val="center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397"/>
        </w:trPr>
        <w:tc>
          <w:tcPr>
            <w:tcW w:w="4066" w:type="dxa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позашкільної освіти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262"/>
        </w:trPr>
        <w:tc>
          <w:tcPr>
            <w:tcW w:w="4066" w:type="dxa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Гурток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RPr="00E12A47" w:rsidTr="00E12A47">
        <w:trPr>
          <w:trHeight w:val="397"/>
        </w:trPr>
        <w:tc>
          <w:tcPr>
            <w:tcW w:w="4066" w:type="dxa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Педагогічний керівник (прізвище, ім'я, по батькові, посада, місце роботи, телефон)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203"/>
        </w:trPr>
        <w:tc>
          <w:tcPr>
            <w:tcW w:w="4066" w:type="dxa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Домашня адреса учасника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c>
          <w:tcPr>
            <w:tcW w:w="4066" w:type="dxa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Ідентифікаційний номер учасника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RPr="00924E59" w:rsidTr="00E12A47">
        <w:tc>
          <w:tcPr>
            <w:tcW w:w="4066" w:type="dxa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3F4C4C">
              <w:rPr>
                <w:sz w:val="28"/>
                <w:szCs w:val="28"/>
                <w:lang w:val="uk-UA"/>
              </w:rPr>
              <w:t>ані про модель, якщо костюм демонструє не автор (прізвище, ім’я та вік)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295"/>
        </w:trPr>
        <w:tc>
          <w:tcPr>
            <w:tcW w:w="4066" w:type="dxa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Контактний телефон учасника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361"/>
        </w:trPr>
        <w:tc>
          <w:tcPr>
            <w:tcW w:w="4066" w:type="dxa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Електронна пошта учасника</w:t>
            </w:r>
          </w:p>
        </w:tc>
        <w:tc>
          <w:tcPr>
            <w:tcW w:w="5788" w:type="dxa"/>
            <w:gridSpan w:val="3"/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RPr="00E12A47" w:rsidTr="00E12A47">
        <w:trPr>
          <w:trHeight w:val="1763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5CA0" w:rsidRPr="001E12B1" w:rsidRDefault="00175CA0">
            <w:pPr>
              <w:spacing w:line="216" w:lineRule="auto"/>
              <w:ind w:firstLine="709"/>
              <w:jc w:val="both"/>
              <w:rPr>
                <w:sz w:val="24"/>
                <w:szCs w:val="28"/>
                <w:lang w:val="uk-UA"/>
              </w:rPr>
            </w:pPr>
            <w:r w:rsidRPr="001E12B1">
              <w:rPr>
                <w:sz w:val="24"/>
                <w:szCs w:val="28"/>
                <w:lang w:val="uk-UA"/>
              </w:rPr>
              <w:t>Даною заявкою підтверджую, що вище зазначені дані про мене достовірні, я ознайомлений із вимогами Положення, зобов’язуюсь їх виконувати та дотримуватися програми проведення виставки-конкурсу, а також даю згоду на використання моїх персональних даних, наведених у цій заявці, оприлюднення результатів моєї участі у заході та права вільного використання і надання широкого доступу до матеріалів виставки-конкурсу: розміщення на сайті Центру, сторінках періодичних видань та у Всеукраїнських заходах даного напряму з обов’язковим зазначенням авторства.</w:t>
            </w:r>
          </w:p>
        </w:tc>
      </w:tr>
      <w:tr w:rsidR="00175CA0" w:rsidRPr="00E12A47" w:rsidTr="00E12A47">
        <w:trPr>
          <w:trHeight w:val="134"/>
        </w:trPr>
        <w:tc>
          <w:tcPr>
            <w:tcW w:w="4423" w:type="dxa"/>
            <w:gridSpan w:val="2"/>
            <w:tcBorders>
              <w:top w:val="nil"/>
              <w:left w:val="nil"/>
              <w:right w:val="nil"/>
            </w:tcBorders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:rsidR="00175CA0" w:rsidRDefault="00175CA0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75CA0" w:rsidTr="00E12A47">
        <w:trPr>
          <w:trHeight w:val="218"/>
        </w:trPr>
        <w:tc>
          <w:tcPr>
            <w:tcW w:w="4423" w:type="dxa"/>
            <w:gridSpan w:val="2"/>
            <w:tcBorders>
              <w:left w:val="nil"/>
              <w:bottom w:val="nil"/>
              <w:right w:val="nil"/>
            </w:tcBorders>
          </w:tcPr>
          <w:p w:rsidR="00175CA0" w:rsidRDefault="00175CA0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>(Прізвище, ім'я та по батькові учасника)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75CA0" w:rsidRDefault="00175CA0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4351" w:type="dxa"/>
            <w:tcBorders>
              <w:left w:val="nil"/>
              <w:bottom w:val="nil"/>
              <w:right w:val="nil"/>
            </w:tcBorders>
          </w:tcPr>
          <w:p w:rsidR="00175CA0" w:rsidRDefault="00175CA0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>(Особистий підпис)</w:t>
            </w:r>
          </w:p>
        </w:tc>
      </w:tr>
    </w:tbl>
    <w:p w:rsidR="00175CA0" w:rsidRPr="00FA210F" w:rsidRDefault="00175CA0" w:rsidP="00E12A4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uk-UA"/>
        </w:rPr>
      </w:pPr>
      <w:r w:rsidRPr="00FA210F">
        <w:rPr>
          <w:rFonts w:ascii="Times New Roman CYR" w:hAnsi="Times New Roman CYR" w:cs="Times New Roman CYR"/>
          <w:sz w:val="26"/>
          <w:szCs w:val="26"/>
          <w:lang w:val="uk-UA"/>
        </w:rPr>
        <w:t>Контактна особа ___________________________________________________</w:t>
      </w:r>
    </w:p>
    <w:p w:rsidR="00175CA0" w:rsidRPr="00FA210F" w:rsidRDefault="00175CA0" w:rsidP="00E12A4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uk-UA"/>
        </w:rPr>
      </w:pPr>
      <w:r w:rsidRPr="00FA210F">
        <w:rPr>
          <w:rFonts w:ascii="Times New Roman CYR" w:hAnsi="Times New Roman CYR" w:cs="Times New Roman CYR"/>
          <w:sz w:val="26"/>
          <w:szCs w:val="26"/>
          <w:lang w:val="uk-UA"/>
        </w:rPr>
        <w:t>Номер телефону_____________________________________________________</w:t>
      </w:r>
    </w:p>
    <w:tbl>
      <w:tblPr>
        <w:tblW w:w="9180" w:type="dxa"/>
        <w:tblLayout w:type="fixed"/>
        <w:tblLook w:val="00A0"/>
      </w:tblPr>
      <w:tblGrid>
        <w:gridCol w:w="3652"/>
        <w:gridCol w:w="1794"/>
        <w:gridCol w:w="958"/>
        <w:gridCol w:w="2776"/>
      </w:tblGrid>
      <w:tr w:rsidR="00175CA0" w:rsidRPr="00FA210F" w:rsidTr="00E12A47">
        <w:trPr>
          <w:trHeight w:val="842"/>
        </w:trPr>
        <w:tc>
          <w:tcPr>
            <w:tcW w:w="3652" w:type="dxa"/>
            <w:shd w:val="clear" w:color="auto" w:fill="FFFFFF"/>
          </w:tcPr>
          <w:p w:rsidR="00175CA0" w:rsidRPr="00FA210F" w:rsidRDefault="00175CA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  <w:p w:rsidR="00175CA0" w:rsidRPr="00FA210F" w:rsidRDefault="00175CA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FA210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Керівник органу </w:t>
            </w:r>
          </w:p>
          <w:p w:rsidR="00175CA0" w:rsidRPr="00FA210F" w:rsidRDefault="00175C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FA210F">
              <w:rPr>
                <w:rFonts w:ascii="Times New Roman CYR" w:hAnsi="Times New Roman CYR" w:cs="Times New Roman CYR"/>
                <w:sz w:val="26"/>
                <w:szCs w:val="26"/>
              </w:rPr>
              <w:t>управління освіт</w:t>
            </w:r>
            <w:r w:rsidRPr="00FA210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ою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75CA0" w:rsidRPr="00FA210F" w:rsidRDefault="00175C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FFFFFF"/>
          </w:tcPr>
          <w:p w:rsidR="00175CA0" w:rsidRPr="00FA210F" w:rsidRDefault="00175C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75CA0" w:rsidRPr="00FA210F" w:rsidRDefault="00175C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175CA0" w:rsidRPr="00FA210F" w:rsidTr="00E12A47">
        <w:trPr>
          <w:trHeight w:val="158"/>
        </w:trPr>
        <w:tc>
          <w:tcPr>
            <w:tcW w:w="3652" w:type="dxa"/>
            <w:shd w:val="clear" w:color="auto" w:fill="FFFFFF"/>
          </w:tcPr>
          <w:p w:rsidR="00175CA0" w:rsidRPr="00FA210F" w:rsidRDefault="00175C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5CA0" w:rsidRPr="00FA210F" w:rsidRDefault="00175CA0">
            <w:pPr>
              <w:autoSpaceDE w:val="0"/>
              <w:autoSpaceDN w:val="0"/>
              <w:adjustRightInd w:val="0"/>
              <w:ind w:firstLine="459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FA210F">
              <w:rPr>
                <w:rFonts w:ascii="Times New Roman CYR" w:hAnsi="Times New Roman CYR" w:cs="Times New Roman CYR"/>
                <w:sz w:val="26"/>
                <w:szCs w:val="26"/>
                <w:vertAlign w:val="superscript"/>
              </w:rPr>
              <w:t>підпис</w:t>
            </w:r>
          </w:p>
        </w:tc>
        <w:tc>
          <w:tcPr>
            <w:tcW w:w="958" w:type="dxa"/>
            <w:shd w:val="clear" w:color="auto" w:fill="FFFFFF"/>
          </w:tcPr>
          <w:p w:rsidR="00175CA0" w:rsidRPr="00FA210F" w:rsidRDefault="00175C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75CA0" w:rsidRPr="00FA210F" w:rsidRDefault="00175CA0">
            <w:pPr>
              <w:autoSpaceDE w:val="0"/>
              <w:autoSpaceDN w:val="0"/>
              <w:adjustRightInd w:val="0"/>
              <w:ind w:firstLine="542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FA210F">
              <w:rPr>
                <w:rFonts w:ascii="Times New Roman CYR" w:hAnsi="Times New Roman CYR" w:cs="Times New Roman CYR"/>
                <w:sz w:val="26"/>
                <w:szCs w:val="26"/>
                <w:vertAlign w:val="superscript"/>
              </w:rPr>
              <w:t>Прізвище та ініціали</w:t>
            </w:r>
          </w:p>
        </w:tc>
      </w:tr>
    </w:tbl>
    <w:p w:rsidR="00175CA0" w:rsidRDefault="00175CA0" w:rsidP="00FA210F">
      <w:pPr>
        <w:jc w:val="center"/>
        <w:rPr>
          <w:sz w:val="28"/>
          <w:szCs w:val="28"/>
          <w:lang w:val="uk-UA"/>
        </w:rPr>
      </w:pPr>
      <w:r w:rsidRPr="00FA210F">
        <w:rPr>
          <w:rFonts w:ascii="Times New Roman CYR" w:hAnsi="Times New Roman CYR" w:cs="Times New Roman CYR"/>
          <w:sz w:val="26"/>
          <w:szCs w:val="26"/>
        </w:rPr>
        <w:t>М.П.</w:t>
      </w:r>
    </w:p>
    <w:sectPr w:rsidR="00175CA0" w:rsidSect="00100D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78BB"/>
    <w:multiLevelType w:val="multilevel"/>
    <w:tmpl w:val="C7B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5A3D21"/>
    <w:multiLevelType w:val="hybridMultilevel"/>
    <w:tmpl w:val="527850AC"/>
    <w:lvl w:ilvl="0" w:tplc="9C7A73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1A80FAB"/>
    <w:multiLevelType w:val="hybridMultilevel"/>
    <w:tmpl w:val="85EC4B02"/>
    <w:lvl w:ilvl="0" w:tplc="1F3CC30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3CB"/>
    <w:rsid w:val="000363CB"/>
    <w:rsid w:val="00100DDF"/>
    <w:rsid w:val="001516AC"/>
    <w:rsid w:val="00175CA0"/>
    <w:rsid w:val="001B5B89"/>
    <w:rsid w:val="001D1454"/>
    <w:rsid w:val="001D5732"/>
    <w:rsid w:val="001E12B1"/>
    <w:rsid w:val="001F374E"/>
    <w:rsid w:val="0039208D"/>
    <w:rsid w:val="003F4C4C"/>
    <w:rsid w:val="004F4196"/>
    <w:rsid w:val="00620038"/>
    <w:rsid w:val="006F1145"/>
    <w:rsid w:val="007247AA"/>
    <w:rsid w:val="00734F3B"/>
    <w:rsid w:val="007B47C6"/>
    <w:rsid w:val="007D3007"/>
    <w:rsid w:val="007F1339"/>
    <w:rsid w:val="00897D47"/>
    <w:rsid w:val="008F0611"/>
    <w:rsid w:val="00906FFC"/>
    <w:rsid w:val="00924E59"/>
    <w:rsid w:val="009A73AC"/>
    <w:rsid w:val="00A0703B"/>
    <w:rsid w:val="00A81411"/>
    <w:rsid w:val="00CA192B"/>
    <w:rsid w:val="00DB1D29"/>
    <w:rsid w:val="00DB384F"/>
    <w:rsid w:val="00DC191D"/>
    <w:rsid w:val="00DE6A4C"/>
    <w:rsid w:val="00E07CE1"/>
    <w:rsid w:val="00E12A47"/>
    <w:rsid w:val="00F17DF6"/>
    <w:rsid w:val="00FA210F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4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12A4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12A47"/>
    <w:pPr>
      <w:jc w:val="center"/>
    </w:pPr>
    <w:rPr>
      <w:b/>
      <w:sz w:val="32"/>
      <w:lang w:val="uk-UA" w:eastAsia="ko-K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2A47"/>
    <w:rPr>
      <w:rFonts w:ascii="Times New Roman" w:hAnsi="Times New Roman" w:cs="Times New Roman"/>
      <w:b/>
      <w:sz w:val="20"/>
      <w:szCs w:val="20"/>
      <w:lang w:val="uk-UA"/>
    </w:rPr>
  </w:style>
  <w:style w:type="paragraph" w:customStyle="1" w:styleId="Standard">
    <w:name w:val="Standard"/>
    <w:uiPriority w:val="99"/>
    <w:rsid w:val="001F374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Default">
    <w:name w:val="Default"/>
    <w:uiPriority w:val="99"/>
    <w:rsid w:val="003F4C4C"/>
    <w:pPr>
      <w:suppressAutoHyphens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8F0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0611"/>
    <w:rPr>
      <w:rFonts w:ascii="Segoe UI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99"/>
    <w:qFormat/>
    <w:rsid w:val="001B5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nttum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1111</Words>
  <Characters>6338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Рабочее место 1</dc:creator>
  <cp:keywords/>
  <dc:description/>
  <cp:lastModifiedBy>Start</cp:lastModifiedBy>
  <cp:revision>2</cp:revision>
  <cp:lastPrinted>2024-01-02T12:57:00Z</cp:lastPrinted>
  <dcterms:created xsi:type="dcterms:W3CDTF">2024-01-03T07:30:00Z</dcterms:created>
  <dcterms:modified xsi:type="dcterms:W3CDTF">2024-01-03T07:30:00Z</dcterms:modified>
</cp:coreProperties>
</file>