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C1" w:rsidRPr="00785AF1" w:rsidRDefault="00785AF1">
      <w:pPr>
        <w:spacing w:after="0" w:line="264" w:lineRule="auto"/>
        <w:ind w:left="4985" w:right="3078"/>
        <w:jc w:val="center"/>
        <w:rPr>
          <w:lang w:val="ru-RU"/>
        </w:rPr>
      </w:pPr>
      <w:bookmarkStart w:id="0" w:name="_GoBack"/>
      <w:bookmarkEnd w:id="0"/>
      <w:r w:rsidRPr="00785AF1">
        <w:rPr>
          <w:rFonts w:ascii="Times New Roman" w:eastAsia="Times New Roman" w:hAnsi="Times New Roman" w:cs="Times New Roman"/>
          <w:u w:val="single" w:color="000000"/>
          <w:lang w:val="ru-RU"/>
        </w:rPr>
        <w:t>КЗПО "Обласний центр ДЮТ" Житомирської обласної ради 0</w:t>
      </w:r>
    </w:p>
    <w:p w:rsidR="00142FC1" w:rsidRPr="00785AF1" w:rsidRDefault="00785AF1">
      <w:pPr>
        <w:spacing w:after="0"/>
        <w:ind w:left="2960"/>
        <w:rPr>
          <w:lang w:val="ru-RU"/>
        </w:rPr>
      </w:pPr>
      <w:r w:rsidRPr="00785AF1">
        <w:rPr>
          <w:rFonts w:ascii="Times New Roman" w:eastAsia="Times New Roman" w:hAnsi="Times New Roman" w:cs="Times New Roman"/>
          <w:b/>
          <w:sz w:val="28"/>
          <w:lang w:val="ru-RU"/>
        </w:rPr>
        <w:t>20-й чемпіонат області з техніки пішохідного ткризму закритих преміщеннях</w:t>
      </w:r>
    </w:p>
    <w:p w:rsidR="00142FC1" w:rsidRPr="00785AF1" w:rsidRDefault="00785AF1">
      <w:pPr>
        <w:spacing w:after="5"/>
        <w:ind w:left="1891"/>
        <w:jc w:val="center"/>
        <w:rPr>
          <w:lang w:val="ru-RU"/>
        </w:rPr>
      </w:pPr>
      <w:r w:rsidRPr="00785AF1">
        <w:rPr>
          <w:rFonts w:ascii="Times New Roman" w:eastAsia="Times New Roman" w:hAnsi="Times New Roman" w:cs="Times New Roman"/>
          <w:b/>
          <w:lang w:val="ru-RU"/>
        </w:rPr>
        <w:t>ПРОТОКОЛ №</w:t>
      </w:r>
    </w:p>
    <w:p w:rsidR="00142FC1" w:rsidRPr="00785AF1" w:rsidRDefault="00785AF1">
      <w:pPr>
        <w:tabs>
          <w:tab w:val="center" w:pos="5587"/>
        </w:tabs>
        <w:spacing w:after="29"/>
        <w:ind w:left="-15"/>
        <w:rPr>
          <w:lang w:val="ru-RU"/>
        </w:rPr>
      </w:pPr>
      <w:r w:rsidRPr="00785AF1">
        <w:rPr>
          <w:rFonts w:ascii="Times New Roman" w:eastAsia="Times New Roman" w:hAnsi="Times New Roman" w:cs="Times New Roman"/>
          <w:b/>
          <w:sz w:val="24"/>
          <w:lang w:val="ru-RU"/>
        </w:rPr>
        <w:t xml:space="preserve">Місце проведення – </w:t>
      </w:r>
      <w:r w:rsidRPr="00785AF1">
        <w:rPr>
          <w:rFonts w:ascii="Times New Roman" w:eastAsia="Times New Roman" w:hAnsi="Times New Roman" w:cs="Times New Roman"/>
          <w:b/>
          <w:sz w:val="24"/>
          <w:lang w:val="ru-RU"/>
        </w:rPr>
        <w:tab/>
        <w:t>м. Житомир</w:t>
      </w:r>
    </w:p>
    <w:p w:rsidR="00142FC1" w:rsidRPr="00785AF1" w:rsidRDefault="00785AF1">
      <w:pPr>
        <w:spacing w:after="29"/>
        <w:ind w:left="4930" w:hanging="10"/>
        <w:rPr>
          <w:lang w:val="ru-RU"/>
        </w:rPr>
      </w:pPr>
      <w:r w:rsidRPr="00785AF1">
        <w:rPr>
          <w:rFonts w:ascii="Times New Roman" w:eastAsia="Times New Roman" w:hAnsi="Times New Roman" w:cs="Times New Roman"/>
          <w:b/>
          <w:sz w:val="24"/>
          <w:lang w:val="ru-RU"/>
        </w:rPr>
        <w:t>14-16 грудня 2022р</w:t>
      </w:r>
    </w:p>
    <w:p w:rsidR="00142FC1" w:rsidRPr="00785AF1" w:rsidRDefault="00785AF1">
      <w:pPr>
        <w:tabs>
          <w:tab w:val="right" w:pos="13990"/>
        </w:tabs>
        <w:spacing w:after="35"/>
        <w:rPr>
          <w:lang w:val="ru-RU"/>
        </w:rPr>
      </w:pPr>
      <w:r w:rsidRPr="00785AF1">
        <w:rPr>
          <w:rFonts w:ascii="Times New Roman" w:eastAsia="Times New Roman" w:hAnsi="Times New Roman" w:cs="Times New Roman"/>
          <w:b/>
          <w:sz w:val="24"/>
          <w:lang w:val="ru-RU"/>
        </w:rPr>
        <w:t xml:space="preserve">Вид програми –  </w:t>
      </w:r>
      <w:r w:rsidRPr="00785AF1">
        <w:rPr>
          <w:rFonts w:ascii="Times New Roman" w:eastAsia="Times New Roman" w:hAnsi="Times New Roman" w:cs="Times New Roman"/>
          <w:i/>
          <w:sz w:val="24"/>
          <w:lang w:val="ru-RU"/>
        </w:rPr>
        <w:t xml:space="preserve">дистанція </w:t>
      </w:r>
      <w:r w:rsidRPr="00785AF1">
        <w:rPr>
          <w:rFonts w:ascii="Times New Roman" w:eastAsia="Times New Roman" w:hAnsi="Times New Roman" w:cs="Times New Roman"/>
          <w:b/>
          <w:i/>
          <w:sz w:val="24"/>
          <w:u w:val="single" w:color="000000"/>
          <w:lang w:val="ru-RU"/>
        </w:rPr>
        <w:t>"Смуга перешкод"(командні змагання)</w:t>
      </w:r>
      <w:r w:rsidRPr="00785AF1">
        <w:rPr>
          <w:rFonts w:ascii="Times New Roman" w:eastAsia="Times New Roman" w:hAnsi="Times New Roman" w:cs="Times New Roman"/>
          <w:i/>
          <w:sz w:val="24"/>
          <w:lang w:val="ru-RU"/>
        </w:rPr>
        <w:t>,  ІІ клас</w:t>
      </w:r>
      <w:r w:rsidRPr="00785AF1">
        <w:rPr>
          <w:rFonts w:ascii="Times New Roman" w:eastAsia="Times New Roman" w:hAnsi="Times New Roman" w:cs="Times New Roman"/>
          <w:i/>
          <w:sz w:val="24"/>
          <w:lang w:val="ru-RU"/>
        </w:rPr>
        <w:tab/>
      </w:r>
      <w:r w:rsidRPr="00785AF1">
        <w:rPr>
          <w:rFonts w:ascii="Times New Roman" w:eastAsia="Times New Roman" w:hAnsi="Times New Roman" w:cs="Times New Roman"/>
          <w:b/>
          <w:sz w:val="24"/>
          <w:lang w:val="ru-RU"/>
        </w:rPr>
        <w:t xml:space="preserve">Ранг дистанції - </w:t>
      </w:r>
      <w:r w:rsidRPr="00785AF1">
        <w:rPr>
          <w:rFonts w:ascii="Times New Roman" w:eastAsia="Times New Roman" w:hAnsi="Times New Roman" w:cs="Times New Roman"/>
          <w:lang w:val="ru-RU"/>
        </w:rPr>
        <w:t>36</w:t>
      </w:r>
    </w:p>
    <w:p w:rsidR="00142FC1" w:rsidRDefault="00785AF1">
      <w:pPr>
        <w:spacing w:after="0"/>
      </w:pPr>
      <w:proofErr w:type="spellStart"/>
      <w:r>
        <w:rPr>
          <w:rFonts w:ascii="Times New Roman" w:eastAsia="Times New Roman" w:hAnsi="Times New Roman" w:cs="Times New Roman"/>
          <w:sz w:val="24"/>
        </w:rPr>
        <w:t>Старша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</w:p>
    <w:tbl>
      <w:tblPr>
        <w:tblStyle w:val="TableGrid"/>
        <w:tblW w:w="15980" w:type="dxa"/>
        <w:tblInd w:w="-58" w:type="dxa"/>
        <w:tblCellMar>
          <w:top w:w="0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418"/>
        <w:gridCol w:w="10"/>
        <w:gridCol w:w="809"/>
        <w:gridCol w:w="10"/>
        <w:gridCol w:w="3666"/>
        <w:gridCol w:w="10"/>
        <w:gridCol w:w="1370"/>
        <w:gridCol w:w="10"/>
        <w:gridCol w:w="810"/>
        <w:gridCol w:w="10"/>
        <w:gridCol w:w="2987"/>
        <w:gridCol w:w="10"/>
        <w:gridCol w:w="1329"/>
        <w:gridCol w:w="10"/>
        <w:gridCol w:w="1229"/>
        <w:gridCol w:w="10"/>
        <w:gridCol w:w="1050"/>
        <w:gridCol w:w="10"/>
        <w:gridCol w:w="2201"/>
        <w:gridCol w:w="10"/>
      </w:tblGrid>
      <w:tr w:rsidR="00142FC1">
        <w:trPr>
          <w:gridAfter w:val="1"/>
          <w:wAfter w:w="10" w:type="dxa"/>
          <w:trHeight w:val="1550"/>
        </w:trPr>
        <w:tc>
          <w:tcPr>
            <w:tcW w:w="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0643" cy="805688"/>
                      <wp:effectExtent l="0" t="0" r="0" b="0"/>
                      <wp:docPr id="5593" name="Group 5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43" cy="805688"/>
                                <a:chOff x="0" y="0"/>
                                <a:chExt cx="140643" cy="805688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442254" y="176378"/>
                                  <a:ext cx="1071565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Зайняте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місце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3" style="width:11.0742pt;height:63.44pt;mso-position-horizontal-relative:char;mso-position-vertical-relative:line" coordsize="1406,8056">
                      <v:rect id="Rectangle 110" style="position:absolute;width:10715;height:1870;left:-4422;top:17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Зайняте місце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2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0643" cy="660400"/>
                      <wp:effectExtent l="0" t="0" r="0" b="0"/>
                      <wp:docPr id="5597" name="Group 5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43" cy="660400"/>
                                <a:chOff x="0" y="0"/>
                                <a:chExt cx="140643" cy="660400"/>
                              </a:xfrm>
                            </wpg:grpSpPr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345638" y="127707"/>
                                  <a:ext cx="87833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0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0"/>
                                      </w:rPr>
                                      <w:t>учасника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7" style="width:11.0742pt;height:52pt;mso-position-horizontal-relative:char;mso-position-vertical-relative:line" coordsize="1406,6604">
                      <v:rect id="Rectangle 111" style="position:absolute;width:8783;height:1870;left:-3456;top:1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0"/>
                                </w:rPr>
                                <w:t xml:space="preserve">№ учасника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574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по-батькові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5743" cy="703707"/>
                      <wp:effectExtent l="0" t="0" r="0" b="0"/>
                      <wp:docPr id="5608" name="Group 5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43" cy="703707"/>
                                <a:chOff x="0" y="0"/>
                                <a:chExt cx="305743" cy="703707"/>
                              </a:xfrm>
                            </wpg:grpSpPr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-53339" y="209312"/>
                                  <a:ext cx="293735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Рік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209336" y="142215"/>
                                  <a:ext cx="935930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народження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08" style="width:24.0742pt;height:55.41pt;mso-position-horizontal-relative:char;mso-position-vertical-relative:line" coordsize="3057,7037">
                      <v:rect id="Rectangle 117" style="position:absolute;width:2937;height:1870;left:-533;top:209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Рік </w:t>
                              </w:r>
                            </w:p>
                          </w:txbxContent>
                        </v:textbox>
                      </v:rect>
                      <v:rect id="Rectangle 118" style="position:absolute;width:9359;height:1870;left:-2093;top:14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народження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5743" cy="895350"/>
                      <wp:effectExtent l="0" t="0" r="0" b="0"/>
                      <wp:docPr id="5612" name="Group 5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43" cy="895350"/>
                                <a:chOff x="0" y="0"/>
                                <a:chExt cx="305743" cy="895350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501880" y="206415"/>
                                  <a:ext cx="119081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Розряд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звання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180538" y="261057"/>
                                  <a:ext cx="87833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спортсмена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12" style="width:24.0742pt;height:70.5pt;mso-position-horizontal-relative:char;mso-position-vertical-relative:line" coordsize="3057,8953">
                      <v:rect id="Rectangle 112" style="position:absolute;width:11908;height:1870;left:-5018;top:20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Розряд, звання </w:t>
                              </w:r>
                            </w:p>
                          </w:txbxContent>
                        </v:textbox>
                      </v:rect>
                      <v:rect id="Rectangle 113" style="position:absolute;width:8783;height:1870;left:-1805;top:26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спортсмена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Команда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5743" cy="855091"/>
                      <wp:effectExtent l="0" t="0" r="0" b="0"/>
                      <wp:docPr id="5623" name="Group 5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43" cy="855091"/>
                                <a:chOff x="0" y="0"/>
                                <a:chExt cx="305743" cy="855091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417425" y="187111"/>
                                  <a:ext cx="102190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Абсолютний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310008" y="192928"/>
                                  <a:ext cx="113727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результат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(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хв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.)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3" style="width:24.0742pt;height:67.33pt;mso-position-horizontal-relative:char;mso-position-vertical-relative:line" coordsize="3057,8550">
                      <v:rect id="Rectangle 115" style="position:absolute;width:10219;height:1870;left:-4174;top:18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Абсолютний </w:t>
                              </w:r>
                            </w:p>
                          </w:txbxContent>
                        </v:textbox>
                      </v:rect>
                      <v:rect id="Rectangle 116" style="position:absolute;width:11372;height:1870;left:-3100;top:19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результат (хв.)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5743" cy="816991"/>
                      <wp:effectExtent l="0" t="0" r="0" b="0"/>
                      <wp:docPr id="5627" name="Group 5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43" cy="816991"/>
                                <a:chOff x="0" y="0"/>
                                <a:chExt cx="305743" cy="816991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-332969" y="195366"/>
                                  <a:ext cx="85299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Відносний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284672" y="180165"/>
                                  <a:ext cx="1086599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результат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(%)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7" style="width:24.0742pt;height:64.33pt;mso-position-horizontal-relative:char;mso-position-vertical-relative:line" coordsize="3057,8169">
                      <v:rect id="Rectangle 107" style="position:absolute;width:8529;height:1870;left:-3329;top:19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Відносний </w:t>
                              </w:r>
                            </w:p>
                          </w:txbxContent>
                        </v:textbox>
                      </v:rect>
                      <v:rect id="Rectangle 108" style="position:absolute;width:10865;height:1870;left:-2846;top:18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результат (%)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5943" cy="933450"/>
                      <wp:effectExtent l="0" t="0" r="0" b="0"/>
                      <wp:docPr id="5631" name="Group 5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943" cy="933450"/>
                                <a:chOff x="0" y="0"/>
                                <a:chExt cx="635943" cy="933450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527216" y="219178"/>
                                  <a:ext cx="1241489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Розряд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звання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127722" y="340717"/>
                                  <a:ext cx="261811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що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129452" y="235942"/>
                                  <a:ext cx="1106361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присвоюється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7" name="Rectangle 3967"/>
                              <wps:cNvSpPr/>
                              <wps:spPr>
                                <a:xfrm rot="-5399999">
                                  <a:off x="477575" y="550871"/>
                                  <a:ext cx="726313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8" name="Rectangle 3968"/>
                              <wps:cNvSpPr/>
                              <wps:spPr>
                                <a:xfrm rot="-5399999">
                                  <a:off x="-30424" y="42871"/>
                                  <a:ext cx="726313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9" name="Rectangle 3969"/>
                              <wps:cNvSpPr/>
                              <wps:spPr>
                                <a:xfrm rot="-5399999">
                                  <a:off x="228846" y="302141"/>
                                  <a:ext cx="726313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2FC1" w:rsidRDefault="00785AF1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підтвер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31" style="width:50.0742pt;height:73.5pt;mso-position-horizontal-relative:char;mso-position-vertical-relative:line" coordsize="6359,9334">
                      <v:rect id="Rectangle 103" style="position:absolute;width:12414;height:1870;left:-5272;top:21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Розряд, звання, </w:t>
                              </w:r>
                            </w:p>
                          </w:txbxContent>
                        </v:textbox>
                      </v:rect>
                      <v:rect id="Rectangle 104" style="position:absolute;width:2618;height:1870;left:1277;top:34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що </w:t>
                              </w:r>
                            </w:p>
                          </w:txbxContent>
                        </v:textbox>
                      </v:rect>
                      <v:rect id="Rectangle 105" style="position:absolute;width:11063;height:1870;left:-1294;top:23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присвоюється </w:t>
                              </w:r>
                            </w:p>
                          </w:txbxContent>
                        </v:textbox>
                      </v:rect>
                      <v:rect id="Rectangle 3967" style="position:absolute;width:7263;height:1870;left:4775;top:55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3968" style="position:absolute;width:7263;height:1870;left:-304;top:4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3969" style="position:absolute;width:7263;height:1870;left:2288;top:30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підтвер.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тренера</w:t>
            </w:r>
            <w:proofErr w:type="spellEnd"/>
          </w:p>
        </w:tc>
      </w:tr>
      <w:tr w:rsidR="00142FC1">
        <w:trPr>
          <w:gridAfter w:val="1"/>
          <w:wAfter w:w="10" w:type="dxa"/>
          <w:trHeight w:val="330"/>
        </w:trPr>
        <w:tc>
          <w:tcPr>
            <w:tcW w:w="4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Засипка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21.05.2008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Новоград-Волинський</w:t>
            </w:r>
            <w:proofErr w:type="spellEnd"/>
          </w:p>
        </w:tc>
        <w:tc>
          <w:tcPr>
            <w:tcW w:w="13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00:32:51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42FC1" w:rsidRDefault="00785AF1">
            <w:pPr>
              <w:spacing w:after="0"/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Примак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О.М.</w:t>
            </w:r>
          </w:p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Лісакович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03.04.2006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Новоград-Волинський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Прищепа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23.02.2007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Новоград-Волинський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Лядецький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Віталій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13.03.2009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Новоград-Волинський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30"/>
        </w:trPr>
        <w:tc>
          <w:tcPr>
            <w:tcW w:w="4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Вертелецький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Миколайович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27.08.2008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м.Радомишль</w:t>
            </w:r>
            <w:proofErr w:type="spellEnd"/>
          </w:p>
        </w:tc>
        <w:tc>
          <w:tcPr>
            <w:tcW w:w="13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00:39:15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119%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42FC1" w:rsidRDefault="00785AF1">
            <w:pPr>
              <w:spacing w:after="0"/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Нікіфорова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Калініна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Оксана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Ярославівна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03.02.2009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м.Радомишль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Беленок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Олексійович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03.02.2008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м.Радомишль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Степаненко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Катерина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Олексіївна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06.02.2007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м.Радомишль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30"/>
        </w:trPr>
        <w:tc>
          <w:tcPr>
            <w:tcW w:w="4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Бігула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20.12.2006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30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ЖТЕФК КНТЕУ 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00:40:19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123%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42FC1" w:rsidRDefault="00785AF1">
            <w:pPr>
              <w:spacing w:after="0"/>
              <w:ind w:lef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Кухар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М.Д.</w:t>
            </w:r>
          </w:p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Саган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Денисівна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05.06.2006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ЖТЕФК КНТЕУ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Мурсалова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Афганівна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10.04.2006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ЖТЕФК КНТЕУ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Вишневський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Анатолійович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21.03.2006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ЖТЕФК КНТЕУ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30"/>
        </w:trPr>
        <w:tc>
          <w:tcPr>
            <w:tcW w:w="4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Москвітін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Михайлович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22.02.2007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Оптиміст</w:t>
            </w:r>
            <w:proofErr w:type="spellEnd"/>
          </w:p>
        </w:tc>
        <w:tc>
          <w:tcPr>
            <w:tcW w:w="13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00:49:06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149%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42FC1" w:rsidRDefault="00785AF1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Гаврилюк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Д.С.</w:t>
            </w:r>
          </w:p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Гаврилюк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Ангеліна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05.09.2008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Оптиміст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Смірнов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Олегович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04.06.2007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Оптиміст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Назарчук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08.05.2008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Оптиміст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After w:val="1"/>
          <w:wAfter w:w="10" w:type="dxa"/>
          <w:trHeight w:val="330"/>
        </w:trPr>
        <w:tc>
          <w:tcPr>
            <w:tcW w:w="42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Наумович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Євген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Русланович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</w:rPr>
              <w:t>10.07.2006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30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1240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1060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2213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Before w:val="1"/>
          <w:wBefore w:w="10" w:type="dxa"/>
          <w:trHeight w:val="320"/>
        </w:trPr>
        <w:tc>
          <w:tcPr>
            <w:tcW w:w="42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Столярчук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Віталійович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23.10.2009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00:52:12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>159%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2213" w:type="dxa"/>
            <w:gridSpan w:val="2"/>
            <w:vMerge w:val="restart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785AF1">
            <w:pPr>
              <w:spacing w:after="0"/>
              <w:ind w:lef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Гончаренко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142FC1">
        <w:trPr>
          <w:gridBefore w:val="1"/>
          <w:wBefore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Пужанська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Віталіївна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09.11.2006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Before w:val="1"/>
          <w:wBefore w:w="10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Вовк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Віталійович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15.05.2008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Before w:val="1"/>
          <w:wBefore w:w="10" w:type="dxa"/>
          <w:trHeight w:val="330"/>
        </w:trPr>
        <w:tc>
          <w:tcPr>
            <w:tcW w:w="4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Павло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12.07.2006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13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01:34:30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>288%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142FC1" w:rsidRDefault="00785AF1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42FC1" w:rsidRDefault="00785AF1">
            <w:pPr>
              <w:spacing w:after="0"/>
              <w:ind w:lef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</w:tr>
      <w:tr w:rsidR="00142FC1">
        <w:trPr>
          <w:gridBefore w:val="1"/>
          <w:wBefore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Остапчук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20.08.2006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Before w:val="1"/>
          <w:wBefore w:w="10" w:type="dxa"/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Кравчук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Віталій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Дмитрович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27.06.2006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142FC1" w:rsidRDefault="00142FC1"/>
        </w:tc>
      </w:tr>
      <w:tr w:rsidR="00142FC1">
        <w:trPr>
          <w:gridBefore w:val="1"/>
          <w:wBefore w:w="10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</w:rPr>
              <w:t>03.03.2006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б/р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42FC1" w:rsidRDefault="00142FC1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42FC1" w:rsidRDefault="00142FC1"/>
        </w:tc>
      </w:tr>
    </w:tbl>
    <w:p w:rsidR="00142FC1" w:rsidRDefault="00785AF1">
      <w:pPr>
        <w:spacing w:after="24"/>
        <w:ind w:left="4860"/>
      </w:pPr>
      <w:r>
        <w:rPr>
          <w:noProof/>
        </w:rPr>
        <mc:AlternateContent>
          <mc:Choice Requires="wpg">
            <w:drawing>
              <wp:inline distT="0" distB="0" distL="0" distR="0">
                <wp:extent cx="889000" cy="25400"/>
                <wp:effectExtent l="0" t="0" r="0" b="0"/>
                <wp:docPr id="5109" name="Group 5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25400"/>
                          <a:chOff x="0" y="0"/>
                          <a:chExt cx="889000" cy="25400"/>
                        </a:xfrm>
                      </wpg:grpSpPr>
                      <wps:wsp>
                        <wps:cNvPr id="7115" name="Shape 7115"/>
                        <wps:cNvSpPr/>
                        <wps:spPr>
                          <a:xfrm>
                            <a:off x="0" y="0"/>
                            <a:ext cx="889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54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9" style="width:70pt;height:2pt;mso-position-horizontal-relative:char;mso-position-vertical-relative:line" coordsize="8890,254">
                <v:shape id="Shape 7116" style="position:absolute;width:8890;height:254;left:0;top:0;" coordsize="889000,25400" path="m0,0l889000,0l889000,25400l0,254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1660" w:tblpY="5344"/>
        <w:tblOverlap w:val="never"/>
        <w:tblW w:w="139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0615"/>
      </w:tblGrid>
      <w:tr w:rsidR="00142FC1">
        <w:trPr>
          <w:trHeight w:val="402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суддя</w:t>
            </w:r>
            <w:proofErr w:type="spellEnd"/>
          </w:p>
        </w:tc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="00142FC1" w:rsidRDefault="00785AF1">
            <w:pPr>
              <w:spacing w:after="0"/>
              <w:ind w:right="38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Л.І</w:t>
            </w:r>
          </w:p>
        </w:tc>
      </w:tr>
      <w:tr w:rsidR="00142FC1">
        <w:trPr>
          <w:trHeight w:val="402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C1" w:rsidRDefault="00785AF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секретар</w:t>
            </w:r>
            <w:proofErr w:type="spellEnd"/>
          </w:p>
        </w:tc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C1" w:rsidRDefault="00785AF1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Завірюха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М.С.</w:t>
            </w:r>
          </w:p>
        </w:tc>
      </w:tr>
    </w:tbl>
    <w:p w:rsidR="00142FC1" w:rsidRDefault="00785AF1">
      <w:pPr>
        <w:spacing w:after="289"/>
        <w:ind w:left="4540"/>
      </w:pPr>
      <w:proofErr w:type="spellStart"/>
      <w:r>
        <w:rPr>
          <w:rFonts w:ascii="Times New Roman" w:eastAsia="Times New Roman" w:hAnsi="Times New Roman" w:cs="Times New Roman"/>
        </w:rPr>
        <w:t>Розрядні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вимоги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142FC1" w:rsidRDefault="00785AF1">
      <w:pPr>
        <w:spacing w:after="31" w:line="265" w:lineRule="auto"/>
        <w:ind w:left="4955" w:hanging="10"/>
      </w:pPr>
      <w:r>
        <w:rPr>
          <w:rFonts w:ascii="Times New Roman" w:eastAsia="Times New Roman" w:hAnsi="Times New Roman" w:cs="Times New Roman"/>
          <w:sz w:val="18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sz w:val="18"/>
        </w:rPr>
        <w:t>розряд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до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</w:rPr>
        <w:t>142</w:t>
      </w:r>
      <w:proofErr w:type="gramEnd"/>
      <w:r>
        <w:rPr>
          <w:rFonts w:ascii="Times New Roman" w:eastAsia="Times New Roman" w:hAnsi="Times New Roman" w:cs="Times New Roman"/>
        </w:rPr>
        <w:t>%</w:t>
      </w:r>
    </w:p>
    <w:p w:rsidR="00142FC1" w:rsidRDefault="00785AF1">
      <w:pPr>
        <w:spacing w:after="31" w:line="265" w:lineRule="auto"/>
        <w:ind w:left="4955" w:hanging="10"/>
      </w:pPr>
      <w:r>
        <w:rPr>
          <w:rFonts w:ascii="Times New Roman" w:eastAsia="Times New Roman" w:hAnsi="Times New Roman" w:cs="Times New Roman"/>
          <w:sz w:val="18"/>
        </w:rPr>
        <w:t xml:space="preserve">ІII </w:t>
      </w:r>
      <w:proofErr w:type="spellStart"/>
      <w:r>
        <w:rPr>
          <w:rFonts w:ascii="Times New Roman" w:eastAsia="Times New Roman" w:hAnsi="Times New Roman" w:cs="Times New Roman"/>
          <w:sz w:val="18"/>
        </w:rPr>
        <w:t>розряд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до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</w:rPr>
        <w:t>162</w:t>
      </w:r>
      <w:proofErr w:type="gramEnd"/>
      <w:r>
        <w:rPr>
          <w:rFonts w:ascii="Times New Roman" w:eastAsia="Times New Roman" w:hAnsi="Times New Roman" w:cs="Times New Roman"/>
        </w:rPr>
        <w:t>%</w:t>
      </w:r>
    </w:p>
    <w:sectPr w:rsidR="00142FC1">
      <w:pgSz w:w="16840" w:h="11900" w:orient="landscape"/>
      <w:pgMar w:top="1090" w:right="2430" w:bottom="139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C1"/>
    <w:rsid w:val="00142FC1"/>
    <w:rsid w:val="007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CEB382-A42B-4F9B-A07F-280C9DF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Протоколи 22_12_14-16.xls  [Режим совместимости]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Протоколи 22_12_14-16.xls  [Режим совместимости]</dc:title>
  <dc:subject/>
  <dc:creator>Home</dc:creator>
  <cp:keywords/>
  <cp:lastModifiedBy>Home</cp:lastModifiedBy>
  <cp:revision>2</cp:revision>
  <dcterms:created xsi:type="dcterms:W3CDTF">2022-12-16T18:46:00Z</dcterms:created>
  <dcterms:modified xsi:type="dcterms:W3CDTF">2022-12-16T18:46:00Z</dcterms:modified>
</cp:coreProperties>
</file>